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5E" w:rsidRDefault="00EE7E5E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>
        <w:rPr>
          <w:rFonts w:ascii="VAGRounded Lt Normal" w:hAnsi="VAGRounded Lt Normal"/>
          <w:b/>
          <w:noProof/>
          <w:sz w:val="40"/>
          <w:szCs w:val="28"/>
          <w:u w:val="single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7478647</wp:posOffset>
            </wp:positionH>
            <wp:positionV relativeFrom="paragraph">
              <wp:posOffset>-836548</wp:posOffset>
            </wp:positionV>
            <wp:extent cx="1931945" cy="12889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W_rgb-01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945" cy="1288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GRounded Lt Normal" w:hAnsi="VAGRounded Lt Normal"/>
          <w:b/>
          <w:noProof/>
          <w:sz w:val="40"/>
          <w:szCs w:val="28"/>
          <w:u w:val="single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3811392</wp:posOffset>
            </wp:positionH>
            <wp:positionV relativeFrom="paragraph">
              <wp:posOffset>-726409</wp:posOffset>
            </wp:positionV>
            <wp:extent cx="3768993" cy="11362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1-15 at 16.08.2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993" cy="113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E5E" w:rsidRDefault="00EE7E5E">
      <w:pPr>
        <w:rPr>
          <w:rFonts w:ascii="VAGRounded Lt Normal" w:hAnsi="VAGRounded Lt Normal"/>
          <w:b/>
          <w:sz w:val="40"/>
          <w:szCs w:val="28"/>
          <w:u w:val="single"/>
          <w:lang w:val="en-US"/>
        </w:rPr>
      </w:pPr>
    </w:p>
    <w:p w:rsidR="008852DB" w:rsidRPr="009C4D04" w:rsidRDefault="00DD2DE6">
      <w:pPr>
        <w:rPr>
          <w:rFonts w:ascii="VAGRounded Lt Normal" w:hAnsi="VAGRounded Lt Normal"/>
          <w:b/>
          <w:color w:val="000000" w:themeColor="text1"/>
          <w:sz w:val="40"/>
          <w:szCs w:val="28"/>
          <w:u w:val="single"/>
          <w:lang w:val="en-US"/>
        </w:rPr>
      </w:pPr>
      <w:r w:rsidRPr="009C4D04">
        <w:rPr>
          <w:rFonts w:ascii="VAGRounded Lt Normal" w:hAnsi="VAGRounded Lt Normal"/>
          <w:b/>
          <w:color w:val="000000" w:themeColor="text1"/>
          <w:sz w:val="40"/>
          <w:szCs w:val="28"/>
          <w:u w:val="single"/>
          <w:lang w:val="en-US"/>
        </w:rPr>
        <w:t>Gweithgareddau’r Prosiect Pleidl</w:t>
      </w:r>
      <w:r w:rsidR="00EE7E5E" w:rsidRPr="009C4D04">
        <w:rPr>
          <w:rFonts w:ascii="VAGRounded Lt Normal" w:hAnsi="VAGRounded Lt Normal"/>
          <w:b/>
          <w:color w:val="000000" w:themeColor="text1"/>
          <w:sz w:val="40"/>
          <w:szCs w:val="28"/>
          <w:u w:val="single"/>
          <w:lang w:val="en-US"/>
        </w:rPr>
        <w:t>ais</w:t>
      </w:r>
    </w:p>
    <w:p w:rsidR="00DF71BB" w:rsidRPr="00EE7E5E" w:rsidRDefault="00DD2DE6">
      <w:pPr>
        <w:rPr>
          <w:rFonts w:ascii="VAGRounded Lt Normal" w:hAnsi="VAGRounded Lt Normal"/>
          <w:sz w:val="28"/>
          <w:szCs w:val="28"/>
          <w:lang w:val="en-US"/>
        </w:rPr>
      </w:pPr>
      <w:r w:rsidRPr="00EE7E5E">
        <w:rPr>
          <w:rFonts w:ascii="VAGRounded Lt Normal" w:hAnsi="VAGRounded Lt Normal"/>
          <w:sz w:val="28"/>
          <w:szCs w:val="28"/>
          <w:lang w:val="en-US"/>
        </w:rPr>
        <w:t>Isod mae’r gweithgareddau o’n cynlluniau gwersi ar gyfer y Prosiect Pleidl</w:t>
      </w:r>
      <w:r w:rsidR="00EE7E5E">
        <w:rPr>
          <w:rFonts w:ascii="VAGRounded Lt Normal" w:hAnsi="VAGRounded Lt Normal"/>
          <w:sz w:val="28"/>
          <w:szCs w:val="28"/>
          <w:lang w:val="en-US"/>
        </w:rPr>
        <w:t>ais</w:t>
      </w:r>
      <w:r w:rsidRPr="00EE7E5E">
        <w:rPr>
          <w:rFonts w:ascii="VAGRounded Lt Normal" w:hAnsi="VAGRounded Lt Normal"/>
          <w:sz w:val="28"/>
          <w:szCs w:val="28"/>
          <w:lang w:val="en-US"/>
        </w:rPr>
        <w:t>, gyda brasamcan o’r amseriadau. Gallwch chi ddefnyddio’r gweithgareddau hyn i addasu a chreu gwers wedi’i theilwra ar gyfer eich gr</w:t>
      </w:r>
      <w:r w:rsidRPr="00EE7E5E">
        <w:rPr>
          <w:rFonts w:ascii="Cambria" w:hAnsi="Cambria" w:cs="Cambria"/>
          <w:sz w:val="28"/>
          <w:szCs w:val="28"/>
          <w:lang w:val="en-US"/>
        </w:rPr>
        <w:t>ŵ</w:t>
      </w:r>
      <w:r w:rsidRPr="00EE7E5E">
        <w:rPr>
          <w:rFonts w:ascii="VAGRounded Lt Normal" w:hAnsi="VAGRounded Lt Normal"/>
          <w:sz w:val="28"/>
          <w:szCs w:val="28"/>
          <w:lang w:val="en-US"/>
        </w:rPr>
        <w:t xml:space="preserve">p. </w:t>
      </w:r>
    </w:p>
    <w:p w:rsidR="00DF71BB" w:rsidRPr="00EE7E5E" w:rsidRDefault="00DF71BB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W w:w="13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736"/>
        <w:gridCol w:w="3402"/>
      </w:tblGrid>
      <w:tr w:rsidR="00DF71BB" w:rsidRPr="00EE7E5E">
        <w:tc>
          <w:tcPr>
            <w:tcW w:w="13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1BB" w:rsidRPr="00EE7E5E" w:rsidRDefault="00DD2DE6" w:rsidP="00DD2DE6">
            <w:pPr>
              <w:rPr>
                <w:rFonts w:ascii="VAGRounded Lt Normal" w:hAnsi="VAGRounded Lt Normal"/>
                <w:b/>
                <w:color w:val="000000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color w:val="000000"/>
                <w:sz w:val="28"/>
                <w:szCs w:val="28"/>
              </w:rPr>
              <w:t>Llinell amser ddyddiol</w:t>
            </w:r>
            <w:r w:rsidR="00DF71BB" w:rsidRPr="00EE7E5E">
              <w:rPr>
                <w:rFonts w:ascii="VAGRounded Lt Normal" w:hAnsi="VAGRounded Lt Normal"/>
                <w:b/>
                <w:color w:val="000000"/>
                <w:sz w:val="28"/>
                <w:szCs w:val="28"/>
              </w:rPr>
              <w:t xml:space="preserve"> (15 m</w:t>
            </w:r>
            <w:r w:rsidRPr="00EE7E5E">
              <w:rPr>
                <w:rFonts w:ascii="VAGRounded Lt Normal" w:hAnsi="VAGRounded Lt Normal"/>
                <w:b/>
                <w:color w:val="000000"/>
                <w:sz w:val="28"/>
                <w:szCs w:val="28"/>
              </w:rPr>
              <w:t>unud</w:t>
            </w:r>
            <w:r w:rsidR="00DF71BB" w:rsidRPr="00EE7E5E">
              <w:rPr>
                <w:rFonts w:ascii="VAGRounded Lt Normal" w:hAnsi="VAGRounded Lt Normal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DF71BB" w:rsidRPr="00EE7E5E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1BB" w:rsidRPr="00EE7E5E" w:rsidRDefault="00DD2DE6" w:rsidP="00DD2DE6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Bydd </w:t>
            </w:r>
            <w:r w:rsidR="00380C1E" w:rsidRPr="00EE7E5E">
              <w:rPr>
                <w:rFonts w:ascii="VAGRounded Lt Normal" w:hAnsi="VAGRounded Lt Normal"/>
                <w:sz w:val="28"/>
                <w:szCs w:val="28"/>
              </w:rPr>
              <w:t>y b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obl ifanc yn gallu cysylltu elfennau o’u bywydau eu hunain ag etholiadau</w:t>
            </w:r>
          </w:p>
          <w:p w:rsidR="00DF71BB" w:rsidRPr="00EE7E5E" w:rsidRDefault="00380C1E" w:rsidP="00DD2DE6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Bydd y b</w:t>
            </w:r>
            <w:r w:rsidR="00DD2DE6" w:rsidRPr="00EE7E5E">
              <w:rPr>
                <w:rFonts w:ascii="VAGRounded Lt Normal" w:hAnsi="VAGRounded Lt Normal"/>
                <w:sz w:val="28"/>
                <w:szCs w:val="28"/>
              </w:rPr>
              <w:t>obl ifanc yn gwybod bod Cymru’n creu ei chyfreithiau ei hun mewn rhai meysydd, a bod hynny ar wahân i weddill y Deyrnas Unedig</w:t>
            </w:r>
            <w:r w:rsidR="00DF71BB" w:rsidRPr="00EE7E5E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</w:p>
          <w:p w:rsidR="00DF71BB" w:rsidRPr="00EE7E5E" w:rsidRDefault="00DF71BB" w:rsidP="00DD2DE6">
            <w:pPr>
              <w:widowControl w:val="0"/>
              <w:spacing w:line="240" w:lineRule="auto"/>
              <w:ind w:left="720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1BB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>Gofynnwch i’r bobl ifanc ydyn nhw’n teimlo bod etholiadau’n effeithio arnyn nhw. Gallech chi wneud pleidlais dwylo i fyny/dwylo lawr neu drafodaeth gr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p. </w:t>
            </w:r>
          </w:p>
          <w:p w:rsidR="00DF71BB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Dywedwch wrthyn nhw y bydd y gweithgaredd nesaf yn eu helpu i feddwl am eu bywydau beunyddiol a’r materion sy’n bwysig iddyn nhw</w:t>
            </w:r>
            <w:r w:rsidR="00DF71BB" w:rsidRPr="00EE7E5E">
              <w:rPr>
                <w:rFonts w:ascii="VAGRounded Lt Normal" w:hAnsi="VAGRounded Lt Normal"/>
                <w:sz w:val="28"/>
                <w:szCs w:val="28"/>
              </w:rPr>
              <w:t>.</w:t>
            </w:r>
          </w:p>
          <w:p w:rsidR="00DF71BB" w:rsidRPr="00EE7E5E" w:rsidRDefault="00DF71BB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Op</w:t>
            </w:r>
            <w:r w:rsidR="00380C1E" w:rsidRPr="00EE7E5E">
              <w:rPr>
                <w:rFonts w:ascii="VAGRounded Lt Normal" w:hAnsi="VAGRounded Lt Normal"/>
                <w:b/>
                <w:sz w:val="28"/>
                <w:szCs w:val="28"/>
              </w:rPr>
              <w:t>siwn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 1: </w:t>
            </w:r>
            <w:r w:rsidR="00380C1E" w:rsidRPr="00EE7E5E">
              <w:rPr>
                <w:rFonts w:ascii="VAGRounded Lt Normal" w:hAnsi="VAGRounded Lt Normal"/>
                <w:b/>
                <w:sz w:val="28"/>
                <w:szCs w:val="28"/>
              </w:rPr>
              <w:t>Llinell amser ddyddiol</w:t>
            </w:r>
          </w:p>
          <w:p w:rsidR="00380C1E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Gofynnwch i’r bobl ifanc lunio llinell amser ar gyfer eu diwrnod nodweddiadol. </w:t>
            </w:r>
          </w:p>
          <w:p w:rsidR="00380C1E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Gofynnwch iddyn nhw gynnwys cynifer o fanylion â phosib, e.e. sut maen nhw’n teithio, ble maen nhw’n mynd, beth maen nhw’n ei wneud yno, </w:t>
            </w:r>
            <w:r w:rsidR="000660B1" w:rsidRPr="00EE7E5E">
              <w:rPr>
                <w:rFonts w:ascii="VAGRounded Lt Normal" w:hAnsi="VAGRounded Lt Normal"/>
                <w:sz w:val="28"/>
                <w:szCs w:val="28"/>
              </w:rPr>
              <w:t>p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wy maen nhw’n cwrdd</w:t>
            </w:r>
            <w:r w:rsidR="000660B1" w:rsidRPr="00EE7E5E">
              <w:rPr>
                <w:rFonts w:ascii="VAGRounded Lt Normal" w:hAnsi="VAGRounded Lt Normal"/>
                <w:sz w:val="28"/>
                <w:szCs w:val="28"/>
              </w:rPr>
              <w:t xml:space="preserve"> â nhw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. </w:t>
            </w:r>
          </w:p>
          <w:p w:rsidR="00380C1E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Gallech chi ofyn iddyn nhw feddwl yn fras am beth maen nhw’n ei wneud bob awr o’r dydd, fel canllaw. </w:t>
            </w:r>
          </w:p>
          <w:p w:rsidR="00380C1E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Pwrpas y gweithgaredd yw bod y bobl ifanc yn ystyried sut mae penderfyniadau mae’r Senedd yn eu gwneud yn effeithio arnyn nhw. </w:t>
            </w:r>
          </w:p>
          <w:p w:rsidR="00DF71BB" w:rsidRPr="00EE7E5E" w:rsidRDefault="00DF71BB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(10 m</w:t>
            </w:r>
            <w:r w:rsidR="00380C1E" w:rsidRPr="00EE7E5E">
              <w:rPr>
                <w:rFonts w:ascii="VAGRounded Lt Normal" w:hAnsi="VAGRounded Lt Normal"/>
                <w:sz w:val="28"/>
                <w:szCs w:val="28"/>
              </w:rPr>
              <w:t>unud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DF71BB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NEU</w:t>
            </w:r>
          </w:p>
          <w:p w:rsidR="00DF71BB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Opsiwn</w:t>
            </w:r>
            <w:r w:rsidR="00DF71BB"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 2: 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Trafodaeth gr</w:t>
            </w:r>
            <w:r w:rsidRPr="00EE7E5E">
              <w:rPr>
                <w:rFonts w:ascii="Cambria" w:hAnsi="Cambria" w:cs="Cambria"/>
                <w:b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p</w:t>
            </w:r>
          </w:p>
          <w:p w:rsidR="00DF71BB" w:rsidRPr="00EE7E5E" w:rsidRDefault="00380C1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Gallech chi gyflwyno pwnc i’r gr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p, un mae’n debygol </w:t>
            </w:r>
            <w:r w:rsidR="000660B1" w:rsidRPr="00EE7E5E">
              <w:rPr>
                <w:rFonts w:ascii="VAGRounded Lt Normal" w:hAnsi="VAGRounded Lt Normal"/>
                <w:sz w:val="28"/>
                <w:szCs w:val="28"/>
              </w:rPr>
              <w:t xml:space="preserve">y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bydd gan bobl wahanol safbwyntiau </w:t>
            </w:r>
            <w:r w:rsidR="000660B1" w:rsidRPr="00EE7E5E">
              <w:rPr>
                <w:rFonts w:ascii="VAGRounded Lt Normal" w:hAnsi="VAGRounded Lt Normal"/>
                <w:sz w:val="28"/>
                <w:szCs w:val="28"/>
              </w:rPr>
              <w:t>arno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, a chynnal trafodaeth agored. Mae rhai enghreifftiau isod: </w:t>
            </w:r>
          </w:p>
          <w:p w:rsidR="00380C1E" w:rsidRPr="00EE7E5E" w:rsidRDefault="00380C1E" w:rsidP="00DF71B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Dylai addysg fod yn orfodol nes eich bod chi’n 18 oed</w:t>
            </w:r>
          </w:p>
          <w:p w:rsidR="00380C1E" w:rsidRPr="00EE7E5E" w:rsidRDefault="00380C1E" w:rsidP="00DF71B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Dylai trafnidiaeth gyhoeddus fod ar gael am ddim i bawb</w:t>
            </w:r>
          </w:p>
          <w:p w:rsidR="00380C1E" w:rsidRPr="00EE7E5E" w:rsidRDefault="00380C1E" w:rsidP="00DF71B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Dylai tref neu ddinas newydd gael ei hadeiladu ar eich man gwyrdd lleol (gallech chi ddefnyddio enghraifft yn eich cymuned, e.e. Penrhyn G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yr, Coedwig Dyfi)</w:t>
            </w:r>
          </w:p>
          <w:p w:rsidR="000A6BDD" w:rsidRPr="00EE7E5E" w:rsidRDefault="00380C1E" w:rsidP="00DF71B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Dylai holl glybiau chwaraeon Cymru gael eu cau er mwyn arbed arian</w:t>
            </w:r>
          </w:p>
          <w:p w:rsidR="00DF71BB" w:rsidRPr="00EE7E5E" w:rsidRDefault="00DF71BB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(10 m</w:t>
            </w:r>
            <w:r w:rsidR="000A6BDD" w:rsidRPr="00EE7E5E">
              <w:rPr>
                <w:rFonts w:ascii="VAGRounded Lt Normal" w:hAnsi="VAGRounded Lt Normal"/>
                <w:sz w:val="28"/>
                <w:szCs w:val="28"/>
              </w:rPr>
              <w:t>unud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DF71BB" w:rsidRPr="00EE7E5E" w:rsidRDefault="00DF71BB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Ne</w:t>
            </w:r>
            <w:r w:rsidR="000A6BDD" w:rsidRPr="00EE7E5E">
              <w:rPr>
                <w:rFonts w:ascii="VAGRounded Lt Normal" w:hAnsi="VAGRounded Lt Normal"/>
                <w:b/>
                <w:sz w:val="28"/>
                <w:szCs w:val="28"/>
              </w:rPr>
              <w:t>saf</w:t>
            </w:r>
          </w:p>
          <w:p w:rsidR="009C4D04" w:rsidRDefault="00DF71BB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</w:t>
            </w:r>
            <w:r w:rsidR="000A6BDD" w:rsidRPr="00EE7E5E">
              <w:rPr>
                <w:rFonts w:ascii="VAGRounded Lt Normal" w:hAnsi="VAGRounded Lt Normal"/>
                <w:sz w:val="28"/>
                <w:szCs w:val="28"/>
              </w:rPr>
              <w:t>r ôl i’r bobl ifanc wneud un o’r gweithgareddau hyn, ewch ymlaen i’r sleid nesaf</w:t>
            </w:r>
            <w:r w:rsidR="009C4D04">
              <w:rPr>
                <w:rFonts w:ascii="VAGRounded Lt Normal" w:hAnsi="VAGRounded Lt Normal"/>
                <w:sz w:val="28"/>
                <w:szCs w:val="28"/>
              </w:rPr>
              <w:t xml:space="preserve"> (Powerpoint 1)</w:t>
            </w:r>
            <w:r w:rsidR="000A6BDD" w:rsidRPr="00EE7E5E">
              <w:rPr>
                <w:rFonts w:ascii="VAGRounded Lt Normal" w:hAnsi="VAGRounded Lt Normal"/>
                <w:sz w:val="28"/>
                <w:szCs w:val="28"/>
              </w:rPr>
              <w:t xml:space="preserve">. </w:t>
            </w:r>
          </w:p>
          <w:p w:rsidR="00DF71BB" w:rsidRPr="00EE7E5E" w:rsidRDefault="000A6BDD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Mae’n cynnwys enghreifftiau o rai o’r meysydd mae’r Senedd yn eu rheoli, e.e. beth rydych chi’n ei ddysgu yn yr ysgol – nid eich ysgol chi yn unig sy’n penderfynu ar hynny. Mae rhaid i ysgolion ddilyn cyfreithiau sy’n cael eu </w:t>
            </w:r>
            <w:r w:rsidR="00421AB5" w:rsidRPr="00EE7E5E">
              <w:rPr>
                <w:rFonts w:ascii="VAGRounded Lt Normal" w:hAnsi="VAGRounded Lt Normal"/>
                <w:sz w:val="28"/>
                <w:szCs w:val="28"/>
              </w:rPr>
              <w:t>creu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gan wleidyddion. </w:t>
            </w:r>
          </w:p>
          <w:p w:rsidR="00EE7E5E" w:rsidRPr="00EE7E5E" w:rsidRDefault="000A6BDD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Mae’n cynnwys enghreifftiau a fydd o bosib wedi cael eu trafod</w:t>
            </w:r>
            <w:r w:rsidR="00EE7E5E" w:rsidRPr="00EE7E5E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EE7E5E"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yn yr ymarferiad diwethaf. </w:t>
            </w:r>
          </w:p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Gofynnwch i’r bobl ifanc feddwl am y gweithgaredd diwethaf eto, ac ystyried ydyn nhw’n teimlo bod etholiadau’n cael effaith ar eu bywydau beunyddiol a’r pethau sy’n bwysig iddyn nhw. Gallech chi ofyn iddyn nhw godi llaw eto i ddangos eu hateb, a gweld ydy eu barn wedi newid. </w:t>
            </w:r>
          </w:p>
          <w:p w:rsid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(5 munud) </w:t>
            </w:r>
            <w:r w:rsidR="000A6BDD" w:rsidRPr="00EE7E5E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</w:p>
          <w:p w:rsidR="00DF71BB" w:rsidRPr="00EE7E5E" w:rsidRDefault="00DF71BB" w:rsidP="000A6BDD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1BB" w:rsidRPr="00EE7E5E" w:rsidRDefault="00380C1E" w:rsidP="00DD2DE6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color w:val="000000"/>
                <w:sz w:val="28"/>
                <w:szCs w:val="28"/>
              </w:rPr>
              <w:lastRenderedPageBreak/>
              <w:t xml:space="preserve">Efallai bydd gan y bobl ifanc gwestiynau ynghylch pa bethau mae Senedd y Deyrnas Unedig yn San Steffan yn eu rheoli. </w:t>
            </w:r>
            <w:r w:rsidR="009C4D04">
              <w:rPr>
                <w:rFonts w:ascii="VAGRounded Lt Normal" w:hAnsi="VAGRounded Lt Normal"/>
                <w:color w:val="000000"/>
                <w:sz w:val="28"/>
                <w:szCs w:val="28"/>
              </w:rPr>
              <w:t xml:space="preserve">Mae enghreifftiau yn cynnwys </w:t>
            </w:r>
            <w:r w:rsidRPr="00EE7E5E">
              <w:rPr>
                <w:rFonts w:ascii="VAGRounded Lt Normal" w:hAnsi="VAGRounded Lt Normal"/>
                <w:color w:val="000000"/>
                <w:sz w:val="28"/>
                <w:szCs w:val="28"/>
              </w:rPr>
              <w:t>mewnfudo</w:t>
            </w:r>
            <w:r w:rsidR="00DF71BB" w:rsidRPr="00EE7E5E">
              <w:rPr>
                <w:rFonts w:ascii="VAGRounded Lt Normal" w:hAnsi="VAGRounded Lt Normal"/>
                <w:color w:val="000000"/>
                <w:sz w:val="28"/>
                <w:szCs w:val="28"/>
              </w:rPr>
              <w:t xml:space="preserve">, Brexit, </w:t>
            </w:r>
            <w:r w:rsidRPr="00EE7E5E">
              <w:rPr>
                <w:rFonts w:ascii="VAGRounded Lt Normal" w:hAnsi="VAGRounded Lt Normal"/>
                <w:color w:val="000000"/>
                <w:sz w:val="28"/>
                <w:szCs w:val="28"/>
              </w:rPr>
              <w:t>y lluoedd arfog a nawdd cymdeithasol (budd-daliadau</w:t>
            </w:r>
            <w:r w:rsidR="00DF71BB" w:rsidRPr="00EE7E5E">
              <w:rPr>
                <w:rFonts w:ascii="VAGRounded Lt Normal" w:hAnsi="VAGRounded Lt Normal"/>
                <w:color w:val="000000"/>
                <w:sz w:val="28"/>
                <w:szCs w:val="28"/>
              </w:rPr>
              <w:t xml:space="preserve">). </w:t>
            </w:r>
          </w:p>
          <w:p w:rsidR="00DF71BB" w:rsidRPr="00EE7E5E" w:rsidRDefault="00DF71BB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 w:rsidR="00DF71BB" w:rsidRDefault="00DF71BB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P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8903"/>
        <w:tblW w:w="138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948"/>
        <w:gridCol w:w="3544"/>
      </w:tblGrid>
      <w:tr w:rsidR="00EE7E5E" w:rsidRPr="00EE7E5E" w:rsidTr="00EE7E5E">
        <w:tc>
          <w:tcPr>
            <w:tcW w:w="13892" w:type="dxa"/>
            <w:gridSpan w:val="3"/>
          </w:tcPr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lastRenderedPageBreak/>
              <w:t xml:space="preserve">Senedd </w:t>
            </w:r>
            <w:r>
              <w:rPr>
                <w:rFonts w:ascii="VAGRounded Lt Normal" w:hAnsi="VAGRounded Lt Normal"/>
                <w:b/>
                <w:sz w:val="28"/>
                <w:szCs w:val="28"/>
              </w:rPr>
              <w:t xml:space="preserve">Cymru 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neu</w:t>
            </w:r>
            <w:r>
              <w:rPr>
                <w:rFonts w:ascii="VAGRounded Lt Normal" w:hAnsi="VAGRounded Lt Normal"/>
                <w:b/>
                <w:sz w:val="28"/>
                <w:szCs w:val="28"/>
              </w:rPr>
              <w:t xml:space="preserve"> Senedd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 San Steffan? (25 munud) </w:t>
            </w:r>
          </w:p>
        </w:tc>
      </w:tr>
      <w:tr w:rsidR="00EE7E5E" w:rsidRPr="00EE7E5E" w:rsidTr="00EE7E5E">
        <w:tc>
          <w:tcPr>
            <w:tcW w:w="2400" w:type="dxa"/>
          </w:tcPr>
          <w:p w:rsidR="00EE7E5E" w:rsidRPr="00EE7E5E" w:rsidRDefault="00EE7E5E" w:rsidP="00EE7E5E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Bydd y bobl ifanc yn gallu cysylltu elfennau o’u bywydau eu hunain ag etholiadau</w:t>
            </w:r>
          </w:p>
          <w:p w:rsidR="00EE7E5E" w:rsidRPr="00EE7E5E" w:rsidRDefault="00EE7E5E" w:rsidP="00EE7E5E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Bydd y bobl ifanc yn gwybod bod Cymru’n llunio’i chyfreithiau ei hun mewn rhai meysydd, a bod hynny ar wahân i weddill y Deyrnas Unedig</w:t>
            </w:r>
          </w:p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7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Esboniwch wrth y bobl ifanc fod rhai o’r cyfreithiau sy’n effeithio ar bobl yng Nghymru yn cael eu llunio gan wleidyddion yn 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, ym Mae Caerdydd, neu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'r Welsh Parliament,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(sy’n golygu’r un peth). Mae rhai cyfreithiau sy’n cael eu creu gan wleidyddion yn Llundain, yn 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Senedd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San Steffan, hefyd yn effeithio arnon ni yng Nghymru, yn ogystal â gweddill y Deyrnas Unedig. </w:t>
            </w:r>
          </w:p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Dywedwch wrth y bobl ifanc y byddwch chi’n chwarae gêm o’r enw ‘Senedd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neu 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Senedd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San Steffan’. Bydd gennych chi ffeithiau ar y sleid powerpoint sy’n sôn am y naill a’r llall – byddan nhw’n gorfod dweud ydyn nhw’n meddwl bod y ffeithiau’n cyfeirio at 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neu at 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Senedd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San Steffan.</w:t>
            </w:r>
          </w:p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Gofynnwch y cwestiynau sydd wedi’u nodi ar bob sleid. Mae’r atebion yn y nodiadau i’r sleidiau.  </w:t>
            </w:r>
          </w:p>
          <w:p w:rsidR="00EE7E5E" w:rsidRPr="00EE7E5E" w:rsidRDefault="00EE7E5E" w:rsidP="00EE7E5E">
            <w:pPr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Adeilad pa senedd sy’n casglu d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r glaw i fflysho’r toiledau ac yn llosgi deunydd wedi’i ailgylchu i’w wresogi?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penderfynu pwy sy’n gallu cael prydau ysgol am ddim yng Nghymru?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penderfynu ar gyfyngiadau’r Coronafeirws yng Nghymru?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Aelodau pa senedd sy’n </w:t>
            </w:r>
            <w:r w:rsidR="00C5424E">
              <w:rPr>
                <w:rFonts w:ascii="VAGRounded Lt Normal" w:hAnsi="VAGRounded Lt Normal"/>
                <w:sz w:val="28"/>
                <w:szCs w:val="28"/>
              </w:rPr>
              <w:t>effeithio ar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mae ysbytai’n cael eu rheoli yng Nghymru, a sut rydych chi’n cael help gyda’ch iechyd meddwl?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) </w:t>
            </w:r>
          </w:p>
          <w:p w:rsidR="00EE7E5E" w:rsidRPr="00EE7E5E" w:rsidRDefault="00EE7E5E" w:rsidP="00EE7E5E">
            <w:pPr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Pa senedd ceisiodd Guto Ffowc ei chwythu i fyny ar 5 Tachwedd 1605? (San Steffan)</w:t>
            </w:r>
          </w:p>
          <w:p w:rsidR="00EE7E5E" w:rsidRPr="00EE7E5E" w:rsidRDefault="00EE7E5E" w:rsidP="00EE7E5E">
            <w:pPr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penderfynu a ddylai plant yng Nghymru sefyll arholiadau TGAU a lefel A, ac sy’n gyfrifol am unrhyw reolau mae rhaid i ysgolion ac ymgeiswyr annibynnol eu dilyn?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714" w:hanging="357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oedd y cyntaf i gyflwyno’r tâl o 5c am fagiau plastig?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widowControl w:val="0"/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penderfynu ble mae aelodau o’r lluoedd arfog yng Nghymru yn mynd a beth maen nhw’n ei wneud? (San Steffan)</w:t>
            </w:r>
          </w:p>
          <w:p w:rsidR="00EE7E5E" w:rsidRPr="00EE7E5E" w:rsidRDefault="00EE7E5E" w:rsidP="00EE7E5E">
            <w:pPr>
              <w:widowControl w:val="0"/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effeithio ar faint o arian sydd gan eich cyngor i’w wario ar glybiau ieuenctid?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widowControl w:val="0"/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penderfynu faint mae pobl ifanc Cymru yn ei dalu wrth fynd i’r brifysgol? (Senedd</w:t>
            </w:r>
            <w:r>
              <w:rPr>
                <w:rFonts w:ascii="VAGRounded Lt Normal" w:hAnsi="VAGRounded Lt Normal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)</w:t>
            </w:r>
          </w:p>
          <w:p w:rsidR="00EE7E5E" w:rsidRPr="00EE7E5E" w:rsidRDefault="00EE7E5E" w:rsidP="00EE7E5E">
            <w:pPr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Aelodau pa senedd sy’n gallu creu rheolau ar gyfer cwmnïau cyfryngau cymdeithasol, i gadw pobl ifanc yn ddiogel ar-lein? (San Steffan)</w:t>
            </w:r>
          </w:p>
          <w:p w:rsidR="00EE7E5E" w:rsidRPr="00EE7E5E" w:rsidRDefault="00EE7E5E" w:rsidP="00EE7E5E">
            <w:pPr>
              <w:numPr>
                <w:ilvl w:val="0"/>
                <w:numId w:val="5"/>
              </w:num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Mae 100 set o risiau, mwy na 1,000 o ystafelloedd a thair milltir o goridorau yn y senedd hon. P’un yw hi? (San Steffan)</w:t>
            </w:r>
          </w:p>
          <w:p w:rsidR="00EE7E5E" w:rsidRPr="00EE7E5E" w:rsidRDefault="00EE7E5E" w:rsidP="00EE7E5E">
            <w:pPr>
              <w:spacing w:after="0"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(10 munud)</w:t>
            </w:r>
          </w:p>
          <w:p w:rsidR="00EE7E5E" w:rsidRPr="00EE7E5E" w:rsidRDefault="00EE7E5E" w:rsidP="00EE7E5E">
            <w:pPr>
              <w:spacing w:after="0" w:line="276" w:lineRule="auto"/>
              <w:ind w:left="720"/>
              <w:rPr>
                <w:rFonts w:ascii="VAGRounded Lt Normal" w:hAnsi="VAGRounded Lt Normal"/>
                <w:sz w:val="28"/>
                <w:szCs w:val="28"/>
              </w:rPr>
            </w:pPr>
          </w:p>
          <w:p w:rsidR="00CA023F" w:rsidRDefault="00EE7E5E" w:rsidP="00CA023F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Nawr bod y bobl ifanc yn gwybod bod gwahanol benderfyniadau’n cael eu gwneud gan wahanol wleidyddion mewn dwy senedd wahanol, sut mae hynny’n gwneud iddyn nhw deimlo? </w:t>
            </w:r>
          </w:p>
          <w:p w:rsidR="00EE7E5E" w:rsidRPr="00EE7E5E" w:rsidRDefault="00CA023F" w:rsidP="00CA023F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>
              <w:rPr>
                <w:rFonts w:ascii="VAGRounded Lt Normal" w:hAnsi="VAGRounded Lt Normal"/>
                <w:sz w:val="28"/>
                <w:szCs w:val="28"/>
              </w:rPr>
              <w:t xml:space="preserve">- </w:t>
            </w:r>
            <w:r w:rsidR="00EE7E5E" w:rsidRPr="00EE7E5E">
              <w:rPr>
                <w:rFonts w:ascii="VAGRounded Lt Normal" w:hAnsi="VAGRounded Lt Normal"/>
                <w:sz w:val="28"/>
                <w:szCs w:val="28"/>
              </w:rPr>
              <w:t>Ydy</w:t>
            </w:r>
            <w:r>
              <w:rPr>
                <w:rFonts w:ascii="VAGRounded Lt Normal" w:hAnsi="VAGRounded Lt Normal"/>
                <w:sz w:val="28"/>
                <w:szCs w:val="28"/>
              </w:rPr>
              <w:t>n nhw'n</w:t>
            </w:r>
            <w:bookmarkStart w:id="0" w:name="_GoBack"/>
            <w:bookmarkEnd w:id="0"/>
            <w:r w:rsidR="00EE7E5E" w:rsidRPr="00EE7E5E">
              <w:rPr>
                <w:rFonts w:ascii="VAGRounded Lt Normal" w:hAnsi="VAGRounded Lt Normal"/>
                <w:sz w:val="28"/>
                <w:szCs w:val="28"/>
              </w:rPr>
              <w:t xml:space="preserve"> gwybod pa benderfyniadau sy’n cael eu gwneud gan eich cynghorau lleol (e.e. CBS Rhondda Cynon Taf neu CBS Conwy)? Enghreifftiau posib fyddai:</w:t>
            </w:r>
          </w:p>
          <w:p w:rsidR="00EE7E5E" w:rsidRPr="00EE7E5E" w:rsidRDefault="00EE7E5E" w:rsidP="00EE7E5E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Pryd dylai biniau gael eu casglu</w:t>
            </w:r>
          </w:p>
          <w:p w:rsidR="00EE7E5E" w:rsidRPr="00EE7E5E" w:rsidRDefault="00EE7E5E" w:rsidP="00EE7E5E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Atgyweirio ffyrdd</w:t>
            </w:r>
          </w:p>
          <w:p w:rsidR="00EE7E5E" w:rsidRPr="00EE7E5E" w:rsidRDefault="00EE7E5E" w:rsidP="00EE7E5E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Sut mae eich parc lleol yn derbyn gofal</w:t>
            </w:r>
          </w:p>
          <w:p w:rsidR="00EE7E5E" w:rsidRPr="00EE7E5E" w:rsidRDefault="00EE7E5E" w:rsidP="00EE7E5E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Cadw llwybrau lleol yn daclus</w:t>
            </w:r>
          </w:p>
          <w:p w:rsid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(15 munud) </w:t>
            </w:r>
          </w:p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>Gallech chi hwyluso’r gweithgaredd yma ar ffurf cwis, lle mae’r bobl ifanc yn nodi eu hatebion ar bapur ac rydych chi’n mynd trwyddyn nhw ar y diwedd. Fel arall, gallech chi ofyn i’r bobl ifanc ddangos eu hatebion ar gyfer pob cwestiwn, a datgelu’r ateb cywir wrth fynd, er enghraifft</w:t>
            </w:r>
          </w:p>
          <w:p w:rsidR="00EE7E5E" w:rsidRPr="00EE7E5E" w:rsidRDefault="00EE7E5E" w:rsidP="00EE7E5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VAGRounded Lt Normal" w:hAnsi="VAGRounded Lt Normal" w:cstheme="minorHAnsi"/>
                <w:sz w:val="28"/>
                <w:szCs w:val="28"/>
              </w:rPr>
            </w:pPr>
            <w:r w:rsidRPr="00EE7E5E">
              <w:rPr>
                <w:rFonts w:ascii="VAGRounded Lt Normal" w:hAnsi="VAGRounded Lt Normal" w:cstheme="minorHAnsi"/>
                <w:sz w:val="28"/>
                <w:szCs w:val="28"/>
              </w:rPr>
              <w:t>Dal bwrdd gwyn neu ddarn o bapur â’r gair Senedd</w:t>
            </w:r>
            <w:r>
              <w:rPr>
                <w:rFonts w:ascii="VAGRounded Lt Normal" w:hAnsi="VAGRounded Lt Normal" w:cstheme="minorHAnsi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 w:cstheme="minorHAnsi"/>
                <w:sz w:val="28"/>
                <w:szCs w:val="28"/>
              </w:rPr>
              <w:t>/San Steffan arno i fyny</w:t>
            </w:r>
          </w:p>
          <w:p w:rsidR="00EE7E5E" w:rsidRPr="00EE7E5E" w:rsidRDefault="00EE7E5E" w:rsidP="00EE7E5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VAGRounded Lt Normal" w:hAnsi="VAGRounded Lt Normal" w:cstheme="minorHAnsi"/>
                <w:sz w:val="28"/>
                <w:szCs w:val="28"/>
              </w:rPr>
            </w:pPr>
            <w:r w:rsidRPr="00EE7E5E">
              <w:rPr>
                <w:rFonts w:ascii="VAGRounded Lt Normal" w:hAnsi="VAGRounded Lt Normal" w:cstheme="minorHAnsi"/>
                <w:sz w:val="28"/>
                <w:szCs w:val="28"/>
              </w:rPr>
              <w:t>‘Dangos’ eu hateb, e.e. dwylo ar eu pen ar gyfer Senedd</w:t>
            </w:r>
            <w:r>
              <w:rPr>
                <w:rFonts w:ascii="VAGRounded Lt Normal" w:hAnsi="VAGRounded Lt Normal" w:cstheme="minorHAnsi"/>
                <w:sz w:val="28"/>
                <w:szCs w:val="28"/>
              </w:rPr>
              <w:t xml:space="preserve"> Cymru</w:t>
            </w:r>
            <w:r w:rsidRPr="00EE7E5E">
              <w:rPr>
                <w:rFonts w:ascii="VAGRounded Lt Normal" w:hAnsi="VAGRounded Lt Normal" w:cstheme="minorHAnsi"/>
                <w:sz w:val="28"/>
                <w:szCs w:val="28"/>
              </w:rPr>
              <w:t xml:space="preserve"> a dwylo yn yr awyr ar gyfer San Steffan. </w:t>
            </w:r>
          </w:p>
          <w:p w:rsidR="00EE7E5E" w:rsidRPr="00EE7E5E" w:rsidRDefault="00EE7E5E" w:rsidP="00EE7E5E">
            <w:pPr>
              <w:pStyle w:val="ListParagraph"/>
              <w:widowControl w:val="0"/>
              <w:spacing w:line="240" w:lineRule="auto"/>
              <w:rPr>
                <w:rFonts w:ascii="VAGRounded Lt Normal" w:hAnsi="VAGRounded Lt Normal" w:cstheme="minorHAnsi"/>
                <w:sz w:val="28"/>
                <w:szCs w:val="28"/>
              </w:rPr>
            </w:pPr>
          </w:p>
          <w:p w:rsidR="00EE7E5E" w:rsidRPr="00EE7E5E" w:rsidRDefault="00EE7E5E" w:rsidP="00EE7E5E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</w:p>
        </w:tc>
      </w:tr>
    </w:tbl>
    <w:p w:rsidR="00DF71BB" w:rsidRPr="00EE7E5E" w:rsidRDefault="00DF71BB">
      <w:pPr>
        <w:rPr>
          <w:rFonts w:ascii="VAGRounded Lt Normal" w:hAnsi="VAGRounded Lt Normal"/>
          <w:sz w:val="28"/>
          <w:szCs w:val="28"/>
          <w:lang w:val="en-US"/>
        </w:rPr>
      </w:pPr>
    </w:p>
    <w:p w:rsidR="00DF71BB" w:rsidRDefault="00DF71BB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4970"/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938"/>
        <w:gridCol w:w="3544"/>
      </w:tblGrid>
      <w:tr w:rsidR="00EE7E5E" w:rsidRPr="00EE7E5E" w:rsidTr="00501224">
        <w:tc>
          <w:tcPr>
            <w:tcW w:w="1388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lastRenderedPageBreak/>
              <w:t xml:space="preserve">Beth mae Aelod o’r Senedd yn gwneud? (10 munud / 20 munud gyda’r estyniad) </w:t>
            </w:r>
          </w:p>
        </w:tc>
      </w:tr>
      <w:tr w:rsidR="00EE7E5E" w:rsidRPr="00EE7E5E" w:rsidTr="00501224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E5E" w:rsidRPr="00EE7E5E" w:rsidRDefault="00EE7E5E" w:rsidP="00501224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Bydd y bobl ifanc yn deall beth mae aelod o’r Senedd yn gwneud, pam bydden nhw’n cysylltu ag AS, a sut mae gwneud hynny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Dywedwch wrth y bobl ifanc eich bod chi’n mynd i ddysgu mwy am beth mae Aelod o’r Senedd yn gwneud.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Opsiwn 1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Defnyddiwch y sleid ‘Beth mae Aelodau o’r Senedd yn gwneud?’ </w:t>
            </w:r>
            <w:r w:rsidR="00617773">
              <w:rPr>
                <w:rFonts w:ascii="VAGRounded Lt Normal" w:hAnsi="VAGRounded Lt Normal"/>
                <w:sz w:val="28"/>
                <w:szCs w:val="28"/>
              </w:rPr>
              <w:t xml:space="preserve">(Powerpoint 2)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Mae’n cynnwys 9 gosodiad am beth mae Aelodau o’r Senedd yn gwneud – mae 5 yn anghywir a 4 yn gywir.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Gofynnwch i bobl ifanc weithio mewn parau i gael hyd i’r pedwar ateb cywir.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Mae’r sleid nesaf yn datgelu’r pedwar ateb cywir.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NEU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Opsiwn 2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Dosbarthwch y daflen ‘</w:t>
            </w:r>
            <w:hyperlink r:id="rId13" w:history="1">
              <w:r w:rsidRPr="00617773">
                <w:rPr>
                  <w:rStyle w:val="Hyperlink"/>
                  <w:rFonts w:ascii="VAGRounded Lt Normal" w:hAnsi="VAGRounded Lt Normal"/>
                  <w:sz w:val="28"/>
                  <w:szCs w:val="28"/>
                </w:rPr>
                <w:t>Beth mae Aelodau o’r Senedd yn gwneud’?</w:t>
              </w:r>
            </w:hyperlink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ar gyfer y gweithgaredd hwn. Mae’n cynnwys yr un opsiynau â’r sleid, ac mae’n gallu cael ei chwblhau yn unigol neu mewn parau. </w:t>
            </w:r>
          </w:p>
          <w:p w:rsidR="00EE7E5E" w:rsidRPr="00EE7E5E" w:rsidRDefault="00EE7E5E" w:rsidP="0050122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Yr atebion cywir yw:</w:t>
            </w:r>
          </w:p>
          <w:p w:rsidR="00EE7E5E" w:rsidRPr="00EE7E5E" w:rsidRDefault="00EE7E5E" w:rsidP="00501224">
            <w:pPr>
              <w:widowControl w:val="0"/>
              <w:numPr>
                <w:ilvl w:val="1"/>
                <w:numId w:val="7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Herio Llywodraeth Cymru i wneud pethau’n well i bobl yng Nghymru</w:t>
            </w:r>
          </w:p>
          <w:p w:rsidR="00EE7E5E" w:rsidRPr="00EE7E5E" w:rsidRDefault="00EE7E5E" w:rsidP="00501224">
            <w:pPr>
              <w:widowControl w:val="0"/>
              <w:numPr>
                <w:ilvl w:val="1"/>
                <w:numId w:val="7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Pleidleisio dros gyfreithiau newydd yn y Senedd a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>chymryd rhan mewn trafodaethau</w:t>
            </w:r>
          </w:p>
          <w:p w:rsidR="00EE7E5E" w:rsidRPr="00EE7E5E" w:rsidRDefault="00EE7E5E" w:rsidP="00501224">
            <w:pPr>
              <w:widowControl w:val="0"/>
              <w:numPr>
                <w:ilvl w:val="1"/>
                <w:numId w:val="7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Gwrando ar aelodau eu cymunedau lleol a chodi eu materion yn y Senedd</w:t>
            </w:r>
          </w:p>
          <w:p w:rsidR="00EE7E5E" w:rsidRPr="00EE7E5E" w:rsidRDefault="00EE7E5E" w:rsidP="00501224">
            <w:pPr>
              <w:widowControl w:val="0"/>
              <w:numPr>
                <w:ilvl w:val="1"/>
                <w:numId w:val="7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Mae rhai yn cael cais i fod yn rhan o Lywodraeth Cymru. Maen nhw’n helpu i benderfynu sut i redeg y wlad a sut mae arian yn cael ei wario.</w:t>
            </w:r>
          </w:p>
          <w:p w:rsidR="00EE7E5E" w:rsidRPr="00EE7E5E" w:rsidRDefault="00EE7E5E" w:rsidP="00501224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  <w:p w:rsidR="00EE7E5E" w:rsidRPr="00EE7E5E" w:rsidRDefault="00EE7E5E" w:rsidP="00501224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(10 munud)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lastRenderedPageBreak/>
              <w:t xml:space="preserve">Gweithgaredd Estyn: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Rhowch senarios i’r bobl ifanc a gofyn iddyn nhw ystyried allen nhw gysylltu ag Aelod o’r Senedd amdanyn nhw. Dyma rai enghreifftiau:</w:t>
            </w:r>
          </w:p>
          <w:p w:rsidR="00EE7E5E" w:rsidRPr="00EE7E5E" w:rsidRDefault="00EE7E5E" w:rsidP="0050122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Rydych chi’n defnyddio’r bws yn rheolaidd i fynd i’ch clwb ieuenctid yng nghanol y ddinas. Rydych chi wedi clywed bod eich gorsaf fysus leol yn cau ac na fydd bysus yn stopio yno. - IE</w:t>
            </w:r>
          </w:p>
          <w:p w:rsidR="00EE7E5E" w:rsidRPr="00EE7E5E" w:rsidRDefault="00EE7E5E" w:rsidP="0050122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Mae’r warchodfa natur leol wedi cael ei llygru gan ffatri gerllaw ac mae’n cael ei dinistrio. - IE</w:t>
            </w:r>
          </w:p>
          <w:p w:rsidR="00EE7E5E" w:rsidRPr="00EE7E5E" w:rsidRDefault="00EE7E5E" w:rsidP="0050122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Fe aethoch chi i GAME i brynu’r gêm FIFA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>ddiweddaraf, ond does dim ohonyn nhw mewn stoc ers pythefnos - NA (Does gan Aelodau’r Senedd ddim rheolaeth ar stoc siopau!)</w:t>
            </w:r>
          </w:p>
          <w:p w:rsidR="00EE7E5E" w:rsidRPr="00EE7E5E" w:rsidRDefault="00EE7E5E" w:rsidP="0050122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Rydych chi eisiau rhoi barn ar gynlluniau i’r Deyrnas Unedig anfon lluoedd i wlad dramor. NA – mae hwn yn fater i’ch Aelod Seneddol</w:t>
            </w:r>
            <w:r w:rsidR="00DD5BD8">
              <w:rPr>
                <w:rFonts w:ascii="VAGRounded Lt Normal" w:hAnsi="VAGRounded Lt Normal"/>
                <w:sz w:val="28"/>
                <w:szCs w:val="28"/>
              </w:rPr>
              <w:t xml:space="preserve"> San Steffan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(Aelod o Senedd y Deyrnas Unedig)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br/>
              <w:t xml:space="preserve">Mae’n werth dweud wrth y bobl ifanc am beidio â phryderu gorfod ynghylch cysylltu â’r person cywir. Dylai eich AS eich helpu i gysylltu â’r person cywir, os nad nhw yw’r person yna. </w:t>
            </w:r>
          </w:p>
          <w:p w:rsidR="00EE7E5E" w:rsidRPr="00EE7E5E" w:rsidRDefault="00EE7E5E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Atgoffwch y bobl ifanc fod ganddyn nhw 5 AS y gallen nhw gysylltu â nhw (1 yn eu hetholaeth a 4 yn eu rhanbarth). </w:t>
            </w:r>
          </w:p>
        </w:tc>
      </w:tr>
    </w:tbl>
    <w:p w:rsidR="00EE7E5E" w:rsidRP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W w:w="1389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408"/>
        <w:gridCol w:w="992"/>
        <w:gridCol w:w="7938"/>
        <w:gridCol w:w="425"/>
        <w:gridCol w:w="3119"/>
      </w:tblGrid>
      <w:tr w:rsidR="00BD592A" w:rsidRPr="00EE7E5E" w:rsidTr="00DD5BD8">
        <w:tc>
          <w:tcPr>
            <w:tcW w:w="1389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92A" w:rsidRPr="00EE7E5E" w:rsidRDefault="00B93913" w:rsidP="009F493D">
            <w:pPr>
              <w:widowControl w:val="0"/>
              <w:spacing w:after="0"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lastRenderedPageBreak/>
              <w:t xml:space="preserve">Gweithgaredd </w:t>
            </w:r>
            <w:r w:rsidR="009F493D" w:rsidRPr="00EE7E5E">
              <w:rPr>
                <w:rFonts w:ascii="VAGRounded Lt Normal" w:hAnsi="VAGRounded Lt Normal"/>
                <w:b/>
                <w:sz w:val="28"/>
                <w:szCs w:val="28"/>
              </w:rPr>
              <w:t>‘Senedd Fach’</w:t>
            </w:r>
            <w:r w:rsidR="00BD592A"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 (20 m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unud</w:t>
            </w:r>
            <w:r w:rsidR="00BD592A" w:rsidRPr="00EE7E5E">
              <w:rPr>
                <w:rFonts w:ascii="VAGRounded Lt Normal" w:hAnsi="VAGRounded Lt Normal"/>
                <w:b/>
                <w:sz w:val="28"/>
                <w:szCs w:val="28"/>
              </w:rPr>
              <w:t>)</w:t>
            </w:r>
          </w:p>
        </w:tc>
      </w:tr>
      <w:tr w:rsidR="00BD592A" w:rsidRPr="00EE7E5E" w:rsidTr="00DD5BD8">
        <w:tc>
          <w:tcPr>
            <w:tcW w:w="24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92A" w:rsidRPr="00EE7E5E" w:rsidRDefault="00B93913" w:rsidP="00B93913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Deall sut mae seddau yn y Senedd yn cyfateb i b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er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92A" w:rsidRPr="00EE7E5E" w:rsidRDefault="007F3FE9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Dywedwch wrth y gr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p, er mwyn dangos iddyn nhw sut mae’r</w:t>
            </w:r>
            <w:r w:rsidR="006D5E5F" w:rsidRPr="00EE7E5E">
              <w:rPr>
                <w:rFonts w:ascii="VAGRounded Lt Normal" w:hAnsi="VAGRounded Lt Normal"/>
                <w:sz w:val="28"/>
                <w:szCs w:val="28"/>
              </w:rPr>
              <w:t xml:space="preserve"> Senedd yn gweithio, y byddwch chi’n ffugio mai eich ystafell chi yw’r Senedd, a’u bod nhw i gyd yn wleidyddion. </w:t>
            </w:r>
          </w:p>
          <w:p w:rsidR="00BD592A" w:rsidRPr="00EE7E5E" w:rsidRDefault="006D5E5F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Nodwch 3 plaid ar y bwrdd gwyn – Plaid A, Plaid B, a Phlaid C, ynghyd â rhai o’r pethau maen nhw eisiau. Yr enw ar y pethau hynny yw polisïau.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  <w:t>___________________________</w:t>
            </w: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P</w:t>
            </w:r>
            <w:r w:rsidR="006D5E5F" w:rsidRPr="00EE7E5E">
              <w:rPr>
                <w:rFonts w:ascii="VAGRounded Lt Normal" w:hAnsi="VAGRounded Lt Normal"/>
                <w:b/>
                <w:sz w:val="28"/>
                <w:szCs w:val="28"/>
              </w:rPr>
              <w:t>laid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 A</w:t>
            </w: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 Plaid A eisiau i’r ysgol gychwyn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10am a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gorffen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4pm.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Mae Plaid A eisiau i bob gr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p gael ci anwes.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Mae Plaid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 xml:space="preserve"> A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eisiau gwahardd bysus a cheir fel bod pob person ifanc yn cerdded neu’n beicio i’r ysgol, hyd yn oed os ydych chi’n byw filltiroedd i ffwrdd. Byddan nhw’n rhoi beic newydd i bob myfyriwr ac yn adeiladu siediau beiciau. </w:t>
            </w: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Plaid B</w:t>
            </w: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 Plaid B eisiau i’r ysgol gychwyn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8am a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gorffen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2pm.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Mae Plaid B eisiau i bob gr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p gael cath anwes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.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 Plaid B eisiau i bob </w:t>
            </w:r>
            <w:r w:rsidR="009F493D" w:rsidRPr="00EE7E5E">
              <w:rPr>
                <w:rFonts w:ascii="VAGRounded Lt Normal" w:hAnsi="VAGRounded Lt Normal"/>
                <w:sz w:val="28"/>
                <w:szCs w:val="28"/>
              </w:rPr>
              <w:t xml:space="preserve">bws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ysgol gynnwys pwyntiau gwefru a chysylltiad di-wifr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 xml:space="preserve">. </w:t>
            </w: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P</w:t>
            </w:r>
            <w:r w:rsidR="00533114"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laid 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>C</w:t>
            </w: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 Plaid C eisiau i’r ysgol gadw at yr amserau cychwyn a gorffen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presennol.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Dyw Plaid C ddim eisiau anifeiliaid anwes yn y grwpiau.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 Plaid C eisiau i bawb gyrraedd yr ysgol fel maen nhw’n arfer gwneud. </w:t>
            </w: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__________________________</w:t>
            </w: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Gofynnwch i’r bobl ifanc pa blaid bydden nhw eisiau bod yn rhan ohoni petaen nhw’n Aelod o’r Senedd. </w:t>
            </w: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Gofynnwch iddyn nhw godi llaw os bydden nhw eisiau bod ym Mhlaid A, yna Plaid B, yna Plaid C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.</w:t>
            </w:r>
          </w:p>
          <w:p w:rsidR="00533114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Cyfrifwch faint ohonyn nhw sy’n perthyn i bob plaid. Rhowch eu henwau o dan enw’r Blaid ar y bwrdd gwyn, ac yna cyfri faint o ‘seddau’ (aelodau) sydd gan bob plaid. </w:t>
            </w:r>
          </w:p>
          <w:p w:rsidR="00BD592A" w:rsidRPr="00EE7E5E" w:rsidRDefault="00533114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Cyfrifwch faint o seddau sydd yn y gr</w:t>
            </w:r>
            <w:r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p </w:t>
            </w:r>
            <w:r w:rsidR="007D77AE" w:rsidRPr="00EE7E5E">
              <w:rPr>
                <w:rFonts w:ascii="VAGRounded Lt Normal" w:hAnsi="VAGRounded Lt Normal"/>
                <w:sz w:val="28"/>
                <w:szCs w:val="28"/>
              </w:rPr>
              <w:t>–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7D77AE" w:rsidRPr="00EE7E5E">
              <w:rPr>
                <w:rFonts w:ascii="VAGRounded Lt Normal" w:hAnsi="VAGRounded Lt Normal"/>
                <w:sz w:val="28"/>
                <w:szCs w:val="28"/>
              </w:rPr>
              <w:t>faint byddai ar un blaid eu hangen i sicrhau mwyafrif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  <w:p w:rsidR="00BD592A" w:rsidRPr="00EE7E5E" w:rsidRDefault="007D77AE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Os oes gan un blaid fwyafrif, gall y blaid honno fynd ati i greu Llywodraeth a cheisio gwireddu eu polisïau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.</w:t>
            </w:r>
          </w:p>
          <w:p w:rsidR="00BD592A" w:rsidRDefault="007D77AE" w:rsidP="007D77A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Maen nhw’n gwneud hynny trwy gynnal pleidlais ar unrhyw bolisïau newydd maen nhw am eu creu. Er enghraifft, dychmygwch fod gan Blaid A fwyafrif. Oherwydd eu bod nhw eisiau i’r ysgol gychwyn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10am a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gorffen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 xml:space="preserve">4pm,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>mae angen iddyn nhw adael i holl aelodau eraill y Senedd bleidleisio i weld ydyn nhw eisiau hynny hefyd. Ond oherwydd bod ganddyn nhw fwyafrif, gall</w:t>
            </w:r>
            <w:r w:rsidR="009F493D" w:rsidRPr="00EE7E5E">
              <w:rPr>
                <w:rFonts w:ascii="VAGRounded Lt Normal" w:hAnsi="VAGRounded Lt Normal"/>
                <w:sz w:val="28"/>
                <w:szCs w:val="28"/>
              </w:rPr>
              <w:t>ai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 pawb o Blaid A bleidleisio dros hynny, a fyddai dim digon o aelodau eraill yn y Senedd i’w stopio nhw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>.</w:t>
            </w:r>
          </w:p>
          <w:p w:rsidR="00617773" w:rsidRPr="00EE7E5E" w:rsidRDefault="00617773" w:rsidP="007D77AE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92A" w:rsidRPr="00EE7E5E" w:rsidRDefault="007F3FE9" w:rsidP="00BD592A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>Dylai’r gweithgaredd yma ddangos bod pasio cyfreithiau yn haws, po fwyaf o aelodau o’r un blaid sydd yn y Senedd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 xml:space="preserve">. </w:t>
            </w:r>
          </w:p>
          <w:p w:rsidR="00BD592A" w:rsidRPr="00EE7E5E" w:rsidRDefault="00BD592A" w:rsidP="00BD592A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  <w:p w:rsidR="00BD592A" w:rsidRPr="00EE7E5E" w:rsidRDefault="007F3FE9" w:rsidP="00BD592A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Os nad oes mwyafrif gan un blaid, byddai angen i’r blaid fwyaf weithio gydag un o’r pleidiau llai i sicrhau bod eu polisïau’n cael pleidleisiau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 xml:space="preserve">.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="007D77AE" w:rsidRPr="00EE7E5E">
              <w:rPr>
                <w:rFonts w:ascii="VAGRounded Lt Normal" w:hAnsi="VAGRounded Lt Normal"/>
                <w:sz w:val="28"/>
                <w:szCs w:val="28"/>
              </w:rPr>
              <w:t xml:space="preserve">Er enghraifft, os Plaid A yw’r blaid fwyaf, ond mae ganddyn nhw lai na hanner y seddau, gallen nhw gytuno i helpu plaid lai gydag un o’u polisïau nhw, os byddan nhw’n helpu gydag amserau’r ysgol yn gyfnewid am hynny.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="007D77AE" w:rsidRPr="00EE7E5E">
              <w:rPr>
                <w:rFonts w:ascii="VAGRounded Lt Normal" w:hAnsi="VAGRounded Lt Normal"/>
                <w:sz w:val="28"/>
                <w:szCs w:val="28"/>
              </w:rPr>
              <w:t>Felly gallai Plaid A gytuno i bleidleisio dros beidio â chael anifeiliaid anwes yn y gr</w:t>
            </w:r>
            <w:r w:rsidR="007D77AE" w:rsidRPr="00EE7E5E">
              <w:rPr>
                <w:rFonts w:ascii="Cambria" w:hAnsi="Cambria" w:cs="Cambria"/>
                <w:sz w:val="28"/>
                <w:szCs w:val="28"/>
              </w:rPr>
              <w:t>ŵ</w:t>
            </w:r>
            <w:r w:rsidR="007D77AE" w:rsidRPr="00EE7E5E">
              <w:rPr>
                <w:rFonts w:ascii="VAGRounded Lt Normal" w:hAnsi="VAGRounded Lt Normal"/>
                <w:sz w:val="28"/>
                <w:szCs w:val="28"/>
              </w:rPr>
              <w:t xml:space="preserve">p, os bydd Plaid C yn cytuno i bleidleisio dros gychwyn </w:t>
            </w:r>
            <w:r w:rsidR="009F493D" w:rsidRPr="00EE7E5E">
              <w:rPr>
                <w:rFonts w:ascii="VAGRounded Lt Normal" w:hAnsi="VAGRounded Lt Normal"/>
                <w:sz w:val="28"/>
                <w:szCs w:val="28"/>
              </w:rPr>
              <w:t xml:space="preserve">yr </w:t>
            </w:r>
            <w:r w:rsidR="007D77AE" w:rsidRPr="00EE7E5E">
              <w:rPr>
                <w:rFonts w:ascii="VAGRounded Lt Normal" w:hAnsi="VAGRounded Lt Normal"/>
                <w:sz w:val="28"/>
                <w:szCs w:val="28"/>
              </w:rPr>
              <w:t xml:space="preserve">ysgol am </w:t>
            </w:r>
            <w:r w:rsidR="00BD592A" w:rsidRPr="00EE7E5E">
              <w:rPr>
                <w:rFonts w:ascii="VAGRounded Lt Normal" w:hAnsi="VAGRounded Lt Normal"/>
                <w:sz w:val="28"/>
                <w:szCs w:val="28"/>
              </w:rPr>
              <w:t xml:space="preserve">10am. </w:t>
            </w:r>
          </w:p>
          <w:p w:rsidR="00BD592A" w:rsidRPr="00EE7E5E" w:rsidRDefault="00BD592A" w:rsidP="00BD592A">
            <w:pPr>
              <w:widowControl w:val="0"/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</w:p>
          <w:p w:rsidR="00BD592A" w:rsidRPr="00EE7E5E" w:rsidRDefault="007D77AE" w:rsidP="00BD592A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I ddilyn </w:t>
            </w:r>
            <w:r w:rsidR="009F493D" w:rsidRPr="00EE7E5E">
              <w:rPr>
                <w:rFonts w:ascii="VAGRounded Lt Normal" w:hAnsi="VAGRounded Lt Normal"/>
                <w:sz w:val="28"/>
                <w:szCs w:val="28"/>
              </w:rPr>
              <w:t xml:space="preserve">patrwm 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beth fyddai’n digwydd yn y Sesiwn Lawn, gallech chi roi cyfle i’r gwrthbleidiau (sydd mewn lleiafrif) gynnig gwelliant (awgrym gwahanol). Yna gallai pawb bleidleisio ar hynny hefyd. </w:t>
            </w: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  <w:p w:rsidR="00BD592A" w:rsidRPr="00EE7E5E" w:rsidRDefault="00BD592A" w:rsidP="00DD2DE6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</w:tc>
      </w:tr>
      <w:tr w:rsidR="00DD5BD8" w:rsidRPr="00EE7E5E" w:rsidTr="00DD5BD8">
        <w:trPr>
          <w:gridBefore w:val="1"/>
          <w:wBefore w:w="10" w:type="dxa"/>
        </w:trPr>
        <w:tc>
          <w:tcPr>
            <w:tcW w:w="13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lastRenderedPageBreak/>
              <w:t xml:space="preserve">Cwis Kahoot y Prosiect </w:t>
            </w:r>
            <w:r>
              <w:rPr>
                <w:rFonts w:ascii="VAGRounded Lt Normal" w:hAnsi="VAGRounded Lt Normal"/>
                <w:b/>
                <w:sz w:val="28"/>
                <w:szCs w:val="28"/>
              </w:rPr>
              <w:t>Pleidlais</w:t>
            </w:r>
            <w:r w:rsidRPr="00EE7E5E">
              <w:rPr>
                <w:rFonts w:ascii="VAGRounded Lt Normal" w:hAnsi="VAGRounded Lt Normal"/>
                <w:b/>
                <w:sz w:val="28"/>
                <w:szCs w:val="28"/>
              </w:rPr>
              <w:t xml:space="preserve"> (10 munud)</w:t>
            </w:r>
          </w:p>
        </w:tc>
      </w:tr>
      <w:tr w:rsidR="00DD5BD8" w:rsidRPr="00EE7E5E" w:rsidTr="00DD5BD8">
        <w:trPr>
          <w:gridBefore w:val="1"/>
          <w:wBefore w:w="10" w:type="dxa"/>
          <w:trHeight w:val="751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BD8" w:rsidRPr="00EE7E5E" w:rsidRDefault="00DD5BD8" w:rsidP="00501224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Ategu’r dysgu</w:t>
            </w:r>
          </w:p>
        </w:tc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Chwaraewch y fideo yma</w:t>
            </w:r>
            <w:r w:rsidR="00617773">
              <w:t xml:space="preserve"> - </w:t>
            </w:r>
            <w:hyperlink r:id="rId14" w:history="1">
              <w:r w:rsidR="00617773" w:rsidRPr="00617773">
                <w:rPr>
                  <w:rStyle w:val="Hyperlink"/>
                  <w:rFonts w:ascii="VAGRounded Lt Normal" w:hAnsi="VAGRounded Lt Normal"/>
                  <w:sz w:val="28"/>
                  <w:szCs w:val="28"/>
                </w:rPr>
                <w:t>https://www.youtube.com/watch?v=CQ8x3gQK8vk</w:t>
              </w:r>
            </w:hyperlink>
          </w:p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Crynhowch y wers trwy gymryd rhan yn y Cwis Kahoot! Roedd yr atebion i’r holl gwestiynau yn cael sylw yn y fideo.  </w:t>
            </w:r>
          </w:p>
          <w:p w:rsidR="00617773" w:rsidRPr="00617773" w:rsidRDefault="00A665FF" w:rsidP="00617773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hyperlink r:id="rId15" w:tgtFrame="_top" w:history="1">
              <w:r w:rsidR="00617773" w:rsidRPr="00617773">
                <w:rPr>
                  <w:rStyle w:val="Hyperlink"/>
                  <w:rFonts w:ascii="VAGRounded Lt Normal" w:hAnsi="VAGRounded Lt Normal"/>
                  <w:sz w:val="28"/>
                  <w:szCs w:val="28"/>
                </w:rPr>
                <w:t>https://create.kahoot.it/share/cwis-etholiadau-r-senedd-2021/606ce62c-4a4c-4ef9-8782-07fb8abb4ee8</w:t>
              </w:r>
            </w:hyperlink>
          </w:p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</w:p>
          <w:p w:rsidR="00DD5BD8" w:rsidRPr="00EE7E5E" w:rsidRDefault="00DD5BD8" w:rsidP="00501224">
            <w:pPr>
              <w:widowControl w:val="0"/>
              <w:spacing w:after="0"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Cwestiynau ac atebion: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Sawl aelod sydd yn y Senedd? (60)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Mae 40 o ardaloedd llai yng Nghymru, beth maen nhw’n cael eu galw? (Etholaethau)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Mae 5 o ardaloedd mwy yng Nghymru, beth maen nhw’n cael eu galw? (Rhanbarthau)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Sawl pleidlais fydd gennych chi wrth gymryd rhan yn y Prosiect Pleidleisio? (2 – etholaeth a rhanbarth) 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Sawl Aelod o’r Senedd sy’n eich cynrychioli chi? (5)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Beth mae’r blaid sy’n cael y nifer mwyaf o aelodau yn y Senedd fel arfer yn gwneud? (Ffurfio Llywodraeth)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Pwy sy’n cadeirio’r cyfarfodydd (â gofal amdanyn nhw) yn y Senedd? (y Llywydd)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Pwy mae Aelodau’r Senedd yn dewis i arwain Llywodraeth Cymru? (Prif Weinidog Cymru)</w:t>
            </w:r>
          </w:p>
          <w:p w:rsidR="00DD5BD8" w:rsidRPr="00EE7E5E" w:rsidRDefault="00DD5BD8" w:rsidP="0050122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>P’un o’r pethau hyn mae Aelod o’r Senedd yn gwneud? (tri ateb cywir) Pleidleisio dros gyfreithiau newydd yn y Senedd, Herio’r Llywodraeth i wneud pethau’n well i bobl yng Nghymru, Gwrando ar aelodau eu cymuned leol a chodi eu materion yn y Senedd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br/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>(10 munud)</w:t>
            </w:r>
            <w:r w:rsidRPr="00EE7E5E">
              <w:rPr>
                <w:rFonts w:ascii="VAGRounded Lt Normal" w:hAnsi="VAGRounded Lt Normal"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lastRenderedPageBreak/>
              <w:t xml:space="preserve">Gall y bobl ifanc ddefnyddio’u nodiadau o’r gweithgareddau i’w helpu.  </w:t>
            </w:r>
          </w:p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Os na allwch chi gael mynediad i Kahoot! gallech chi wneud y cwis fel cwis tafarn. </w:t>
            </w:r>
          </w:p>
          <w:p w:rsidR="00DD5BD8" w:rsidRPr="00EE7E5E" w:rsidRDefault="00DD5BD8" w:rsidP="00501224">
            <w:pPr>
              <w:widowControl w:val="0"/>
              <w:spacing w:line="240" w:lineRule="auto"/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EE7E5E">
              <w:rPr>
                <w:rFonts w:ascii="VAGRounded Lt Normal" w:hAnsi="VAGRounded Lt Normal"/>
                <w:sz w:val="28"/>
                <w:szCs w:val="28"/>
              </w:rPr>
              <w:t xml:space="preserve">I greu her ychwanegol, gofynnwch iddyn nhw wneud y cwis heb edrych ar eu nodiadau. </w:t>
            </w:r>
          </w:p>
        </w:tc>
      </w:tr>
    </w:tbl>
    <w:p w:rsidR="00BD592A" w:rsidRDefault="007E26F4">
      <w:pPr>
        <w:rPr>
          <w:rFonts w:ascii="VAGRounded Lt Normal" w:hAnsi="VAGRounded Lt Normal"/>
          <w:sz w:val="28"/>
          <w:szCs w:val="28"/>
          <w:lang w:val="en-US"/>
        </w:rPr>
      </w:pPr>
      <w:r w:rsidRPr="00EE7E5E">
        <w:rPr>
          <w:rFonts w:ascii="VAGRounded Lt Normal" w:hAnsi="VAGRounded Lt Normal"/>
          <w:sz w:val="28"/>
          <w:szCs w:val="28"/>
          <w:lang w:val="en-US"/>
        </w:rPr>
        <w:br/>
      </w: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EE7E5E" w:rsidRPr="00EE7E5E" w:rsidRDefault="00EE7E5E">
      <w:pPr>
        <w:rPr>
          <w:rFonts w:ascii="VAGRounded Lt Normal" w:hAnsi="VAGRounded Lt Normal"/>
          <w:sz w:val="28"/>
          <w:szCs w:val="28"/>
          <w:lang w:val="en-US"/>
        </w:rPr>
      </w:pPr>
    </w:p>
    <w:p w:rsidR="00BD592A" w:rsidRPr="00EE7E5E" w:rsidRDefault="00BD592A" w:rsidP="007E26F4">
      <w:pPr>
        <w:rPr>
          <w:rFonts w:ascii="VAGRounded Lt Normal" w:hAnsi="VAGRounded Lt Normal"/>
          <w:sz w:val="28"/>
          <w:szCs w:val="28"/>
          <w:lang w:val="en-US"/>
        </w:rPr>
      </w:pPr>
    </w:p>
    <w:sectPr w:rsidR="00BD592A" w:rsidRPr="00EE7E5E" w:rsidSect="00DF71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FF" w:rsidRDefault="00A665FF" w:rsidP="00CB67A9">
      <w:pPr>
        <w:spacing w:after="0" w:line="240" w:lineRule="auto"/>
      </w:pPr>
      <w:r>
        <w:separator/>
      </w:r>
    </w:p>
  </w:endnote>
  <w:endnote w:type="continuationSeparator" w:id="0">
    <w:p w:rsidR="00A665FF" w:rsidRDefault="00A665FF" w:rsidP="00CB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FF" w:rsidRDefault="00A665FF" w:rsidP="00CB67A9">
      <w:pPr>
        <w:spacing w:after="0" w:line="240" w:lineRule="auto"/>
      </w:pPr>
      <w:r>
        <w:separator/>
      </w:r>
    </w:p>
  </w:footnote>
  <w:footnote w:type="continuationSeparator" w:id="0">
    <w:p w:rsidR="00A665FF" w:rsidRDefault="00A665FF" w:rsidP="00CB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C68"/>
    <w:multiLevelType w:val="multilevel"/>
    <w:tmpl w:val="CB34334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DC456BD"/>
    <w:multiLevelType w:val="multilevel"/>
    <w:tmpl w:val="C2F01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81F9D"/>
    <w:multiLevelType w:val="multilevel"/>
    <w:tmpl w:val="239EE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C81E65"/>
    <w:multiLevelType w:val="multilevel"/>
    <w:tmpl w:val="9A3C8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9D16D5"/>
    <w:multiLevelType w:val="multilevel"/>
    <w:tmpl w:val="27EAA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2B7929"/>
    <w:multiLevelType w:val="multilevel"/>
    <w:tmpl w:val="5F385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EA0CE1"/>
    <w:multiLevelType w:val="multilevel"/>
    <w:tmpl w:val="99DC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9306D1"/>
    <w:multiLevelType w:val="multilevel"/>
    <w:tmpl w:val="56989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D548F9"/>
    <w:multiLevelType w:val="multilevel"/>
    <w:tmpl w:val="98F6B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BB"/>
    <w:rsid w:val="000660B1"/>
    <w:rsid w:val="00066D31"/>
    <w:rsid w:val="000A0551"/>
    <w:rsid w:val="000A6BDD"/>
    <w:rsid w:val="00167C97"/>
    <w:rsid w:val="001E2574"/>
    <w:rsid w:val="002E2B30"/>
    <w:rsid w:val="002E2FF7"/>
    <w:rsid w:val="003102AC"/>
    <w:rsid w:val="00380C1E"/>
    <w:rsid w:val="00421AB5"/>
    <w:rsid w:val="004B7DFC"/>
    <w:rsid w:val="004D4FC4"/>
    <w:rsid w:val="00533114"/>
    <w:rsid w:val="00534D3D"/>
    <w:rsid w:val="005608A1"/>
    <w:rsid w:val="005E6185"/>
    <w:rsid w:val="00617773"/>
    <w:rsid w:val="006D4D31"/>
    <w:rsid w:val="006D5E5F"/>
    <w:rsid w:val="00780A8D"/>
    <w:rsid w:val="007D77AE"/>
    <w:rsid w:val="007E26F4"/>
    <w:rsid w:val="007F3FE9"/>
    <w:rsid w:val="00832344"/>
    <w:rsid w:val="008852DB"/>
    <w:rsid w:val="009173EE"/>
    <w:rsid w:val="009C4D04"/>
    <w:rsid w:val="009F493D"/>
    <w:rsid w:val="00A031D4"/>
    <w:rsid w:val="00A665FF"/>
    <w:rsid w:val="00AC0005"/>
    <w:rsid w:val="00AE33E2"/>
    <w:rsid w:val="00B8379A"/>
    <w:rsid w:val="00B93913"/>
    <w:rsid w:val="00BD592A"/>
    <w:rsid w:val="00C273D7"/>
    <w:rsid w:val="00C5424E"/>
    <w:rsid w:val="00CA023F"/>
    <w:rsid w:val="00CA71C7"/>
    <w:rsid w:val="00CB67A9"/>
    <w:rsid w:val="00CF2028"/>
    <w:rsid w:val="00D80E59"/>
    <w:rsid w:val="00DD2DE6"/>
    <w:rsid w:val="00DD5BD8"/>
    <w:rsid w:val="00DF71BB"/>
    <w:rsid w:val="00E1141B"/>
    <w:rsid w:val="00E46969"/>
    <w:rsid w:val="00EE7E5E"/>
    <w:rsid w:val="00F74A3B"/>
    <w:rsid w:val="00F7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485A"/>
  <w15:docId w15:val="{16D5597B-493D-5140-B1B4-2CCBB41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BB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5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92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92A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59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A9"/>
  </w:style>
  <w:style w:type="paragraph" w:styleId="Footer">
    <w:name w:val="footer"/>
    <w:basedOn w:val="Normal"/>
    <w:link w:val="FooterChar"/>
    <w:uiPriority w:val="99"/>
    <w:unhideWhenUsed/>
    <w:rsid w:val="00CB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2A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2AC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5B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jectvote.wales/wp-content/uploads/2021/01/Beth-ydy-aelodau-yn-ei-wneu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reate.kahoot.it/share/cwis-etholiadau-r-senedd-2021/606ce62c-4a4c-4ef9-8782-07fb8abb4ee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CQ8x3gQK8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954D8175A7B47907E68B00892AAD3" ma:contentTypeVersion="" ma:contentTypeDescription="Create a new document." ma:contentTypeScope="" ma:versionID="b1006104815dd375148bb7387db86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BA3478-5741-4A6A-A083-546010E4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7F0C2-0E61-4F86-AECD-9A27C4763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B444F-EF72-4A3A-AD02-5DAB049C3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B028B-0583-EB41-8382-A2E8BE58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</dc:creator>
  <cp:keywords/>
  <dc:description/>
  <cp:lastModifiedBy>Microsoft Office User</cp:lastModifiedBy>
  <cp:revision>6</cp:revision>
  <dcterms:created xsi:type="dcterms:W3CDTF">2021-01-20T10:48:00Z</dcterms:created>
  <dcterms:modified xsi:type="dcterms:W3CDTF">2021-01-24T20:44:00Z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0x010100269954D8175A7B47907E68B00892AAD3</vt:lpwstr>
  </property>
</Properties>
</file>