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40D1" w14:textId="1C63AE58" w:rsidR="00E34251" w:rsidRPr="008F788A" w:rsidRDefault="008F788A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8F788A">
        <w:rPr>
          <w:rFonts w:ascii="VAGRounded Lt Normal" w:hAnsi="VAGRounded Lt Norm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72417F2" wp14:editId="25A813F6">
            <wp:simplePos x="0" y="0"/>
            <wp:positionH relativeFrom="column">
              <wp:posOffset>7119257</wp:posOffset>
            </wp:positionH>
            <wp:positionV relativeFrom="paragraph">
              <wp:posOffset>-822960</wp:posOffset>
            </wp:positionV>
            <wp:extent cx="2174869" cy="1451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69" cy="145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51" w:rsidRPr="008F788A">
        <w:rPr>
          <w:rFonts w:ascii="VAGRounded Lt Normal" w:hAnsi="VAGRounded Lt Normal"/>
          <w:b/>
          <w:sz w:val="28"/>
          <w:szCs w:val="28"/>
          <w:lang w:val="en-US"/>
        </w:rPr>
        <w:t xml:space="preserve">Project Vote </w:t>
      </w:r>
      <w:r w:rsidR="00236E98" w:rsidRPr="008F788A">
        <w:rPr>
          <w:rFonts w:ascii="VAGRounded Lt Normal" w:hAnsi="VAGRounded Lt Normal"/>
          <w:b/>
          <w:sz w:val="28"/>
          <w:szCs w:val="28"/>
          <w:lang w:val="en-US"/>
        </w:rPr>
        <w:t xml:space="preserve">– Lessons for </w:t>
      </w:r>
      <w:r w:rsidR="00C62C8D" w:rsidRPr="008F788A">
        <w:rPr>
          <w:rFonts w:ascii="VAGRounded Lt Normal" w:hAnsi="VAGRounded Lt Normal"/>
          <w:b/>
          <w:sz w:val="28"/>
          <w:szCs w:val="28"/>
          <w:lang w:val="en-US"/>
        </w:rPr>
        <w:t>KS2</w:t>
      </w:r>
    </w:p>
    <w:p w14:paraId="44C1FCCE" w14:textId="4617CEB0" w:rsidR="00E34251" w:rsidRPr="008F788A" w:rsidRDefault="00715B66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8F788A">
        <w:rPr>
          <w:rFonts w:ascii="VAGRounded Lt Normal" w:hAnsi="VAGRounded Lt Normal"/>
          <w:b/>
          <w:sz w:val="28"/>
          <w:szCs w:val="28"/>
          <w:lang w:val="en-US"/>
        </w:rPr>
        <w:t>Lesson O</w:t>
      </w:r>
      <w:r w:rsidR="00931FE2" w:rsidRPr="008F788A">
        <w:rPr>
          <w:rFonts w:ascii="VAGRounded Lt Normal" w:hAnsi="VAGRounded Lt Normal"/>
          <w:b/>
          <w:sz w:val="28"/>
          <w:szCs w:val="28"/>
          <w:lang w:val="en-US"/>
        </w:rPr>
        <w:t xml:space="preserve">ne: The Council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812"/>
      </w:tblGrid>
      <w:tr w:rsidR="007736CA" w:rsidRPr="008F788A" w14:paraId="6541F078" w14:textId="77777777" w:rsidTr="007736CA">
        <w:tc>
          <w:tcPr>
            <w:tcW w:w="8500" w:type="dxa"/>
          </w:tcPr>
          <w:p w14:paraId="610C4C9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Activity</w:t>
            </w:r>
          </w:p>
        </w:tc>
        <w:tc>
          <w:tcPr>
            <w:tcW w:w="5812" w:type="dxa"/>
          </w:tcPr>
          <w:p w14:paraId="5E650A1D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Extension/ Scaffolding </w:t>
            </w:r>
          </w:p>
        </w:tc>
      </w:tr>
      <w:tr w:rsidR="007736CA" w:rsidRPr="008F788A" w14:paraId="71B32FE2" w14:textId="77777777" w:rsidTr="007736CA">
        <w:tc>
          <w:tcPr>
            <w:tcW w:w="8500" w:type="dxa"/>
          </w:tcPr>
          <w:p w14:paraId="2DB3280D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14493F" w14:textId="77777777" w:rsidR="007736CA" w:rsidRPr="008F788A" w:rsidRDefault="007736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Introduction: </w:t>
            </w:r>
          </w:p>
          <w:p w14:paraId="1E4ADD84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920CC72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Today we are going to learn about the council. </w:t>
            </w:r>
          </w:p>
          <w:p w14:paraId="3A5013CC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talk about which council our school is in. </w:t>
            </w:r>
          </w:p>
          <w:p w14:paraId="2D143F8B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learn about what a council does. </w:t>
            </w:r>
          </w:p>
          <w:p w14:paraId="7CD68771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16F2FC" w14:textId="5FE540FC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Share the logo for your local council with pupils (we recommend using the logo of the council your school is in as a focus for this session). </w:t>
            </w:r>
          </w:p>
          <w:p w14:paraId="04748DFC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77A743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Ask:</w:t>
            </w:r>
            <w:bookmarkStart w:id="0" w:name="_GoBack"/>
            <w:bookmarkEnd w:id="0"/>
          </w:p>
          <w:p w14:paraId="375856FC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Has anyone ever seen this logo before?</w:t>
            </w:r>
          </w:p>
          <w:p w14:paraId="530DCA60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Where have you seen it? </w:t>
            </w:r>
          </w:p>
          <w:p w14:paraId="5319B3FE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7DD54E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Explain: </w:t>
            </w:r>
          </w:p>
          <w:p w14:paraId="1C1AFF6D" w14:textId="4CEC3234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This is the logo for our local council.  </w:t>
            </w:r>
          </w:p>
          <w:p w14:paraId="52C5BE81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2A46C4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Does anyone know the name of the council the school is in? </w:t>
            </w:r>
          </w:p>
          <w:p w14:paraId="7BE96FE4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57681DA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606421" w14:textId="2A07208C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Work together to find the council on a map of Wales. You could use a paper map or ask pupils to use maps on the computer.  </w:t>
            </w:r>
          </w:p>
          <w:p w14:paraId="02EE4153" w14:textId="0F35BAA3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AD28D97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4CC008" w14:textId="77777777" w:rsidR="007736CA" w:rsidRPr="008F788A" w:rsidRDefault="007736CA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Ask pupils: “Who knows what councils do?”</w:t>
            </w:r>
          </w:p>
          <w:p w14:paraId="606FB332" w14:textId="510F2602" w:rsidR="007736CA" w:rsidRPr="008F788A" w:rsidRDefault="007736CA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Take answers and place them on the board if pupils think they know (return to those answers at the end of the next section)</w:t>
            </w:r>
          </w:p>
          <w:p w14:paraId="34ED6169" w14:textId="58293252" w:rsidR="007736CA" w:rsidRPr="008F788A" w:rsidRDefault="007736CA" w:rsidP="007A62B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If pupils say they don’t know explain that you will be learning about councils in this lesson. </w:t>
            </w:r>
          </w:p>
        </w:tc>
        <w:tc>
          <w:tcPr>
            <w:tcW w:w="5812" w:type="dxa"/>
          </w:tcPr>
          <w:p w14:paraId="14C96562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D43119C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073934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D2A6E2F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FD1E94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EFFBE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BA07B7A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ADE2F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EA1BCA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38F557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328E618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0FF83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B32DF9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88B6F0" w14:textId="77777777" w:rsidR="007736CA" w:rsidRPr="008F788A" w:rsidRDefault="007736CA" w:rsidP="00453F1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F7A64B" w14:textId="62D103B9" w:rsidR="007736CA" w:rsidRPr="008F788A" w:rsidRDefault="007736CA" w:rsidP="00453F1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Some learners in your class might live in different councils. You may want to explain that they would have a different logo and share their logo with them where possible. </w:t>
            </w:r>
          </w:p>
        </w:tc>
      </w:tr>
      <w:tr w:rsidR="007736CA" w:rsidRPr="008F788A" w14:paraId="4A6D867A" w14:textId="77777777" w:rsidTr="007736CA">
        <w:tc>
          <w:tcPr>
            <w:tcW w:w="8500" w:type="dxa"/>
          </w:tcPr>
          <w:p w14:paraId="0240EA7E" w14:textId="77777777" w:rsidR="007736CA" w:rsidRPr="008F788A" w:rsidRDefault="007736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Main: </w:t>
            </w:r>
          </w:p>
          <w:p w14:paraId="0F7091DC" w14:textId="4D31FB02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177653B" w14:textId="74D569BE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Explain to pupils:</w:t>
            </w:r>
          </w:p>
          <w:p w14:paraId="6C984D3C" w14:textId="77777777" w:rsidR="007736CA" w:rsidRPr="008F788A" w:rsidRDefault="007736CA" w:rsidP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The council makes decisions about some things in our community. </w:t>
            </w:r>
          </w:p>
          <w:p w14:paraId="5946198C" w14:textId="1F6B28F8" w:rsidR="007736CA" w:rsidRPr="008F788A" w:rsidRDefault="007736CA" w:rsidP="00F419E9">
            <w:pPr>
              <w:pStyle w:val="NormalWeb"/>
              <w:rPr>
                <w:rFonts w:ascii="VAGRounded Lt Normal" w:hAnsi="VAGRounded Lt Normal" w:cs="Calibri"/>
                <w:color w:val="000000"/>
                <w:sz w:val="28"/>
                <w:szCs w:val="28"/>
              </w:rPr>
            </w:pPr>
            <w:r w:rsidRPr="008F788A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Tell students you are going to find out what things your local council has control over in the next activity.</w:t>
            </w:r>
          </w:p>
          <w:p w14:paraId="714EF3D0" w14:textId="5EE78A90" w:rsidR="007736CA" w:rsidRDefault="0098077B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hyperlink r:id="rId8" w:history="1">
              <w:r w:rsidR="007736CA" w:rsidRPr="0098077B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Use this picture</w:t>
              </w:r>
            </w:hyperlink>
            <w:r w:rsidR="007736CA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as the focus of the activity. </w:t>
            </w:r>
          </w:p>
          <w:p w14:paraId="73BB95B2" w14:textId="39A9B371" w:rsidR="0098077B" w:rsidRDefault="0098077B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E55D0B7" w14:textId="3D8C3BA3" w:rsidR="0098077B" w:rsidRPr="008F788A" w:rsidRDefault="007A4D74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We've written the answers and some explainers </w:t>
            </w:r>
            <w:hyperlink r:id="rId9" w:history="1">
              <w:r w:rsidRPr="007A4D74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in this document.</w:t>
              </w:r>
            </w:hyperlink>
          </w:p>
          <w:p w14:paraId="0BAD4ECA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31C9AB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Give pupils time to look at the image and talk about what they can see. </w:t>
            </w:r>
          </w:p>
          <w:p w14:paraId="7CEC583D" w14:textId="7C5B64AF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Give each pupil an “I spy….” sheet from the resource pack (page 1). </w:t>
            </w:r>
          </w:p>
          <w:p w14:paraId="370003B6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Pupils could:</w:t>
            </w:r>
          </w:p>
          <w:p w14:paraId="3B5464D8" w14:textId="77777777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Use the symbols cards on page 2 and 3 of the resource pack - this could be used for small group work. We would recommend handing the pupils a symbol once they have spotted the corresponding drawing in the picture.  </w:t>
            </w:r>
          </w:p>
          <w:p w14:paraId="2B55FE89" w14:textId="29737542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Write or draw the things they can see. </w:t>
            </w:r>
          </w:p>
          <w:p w14:paraId="7C302B49" w14:textId="08BA54C5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315CF6A" w14:textId="266262BB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prompt pupils to talk about the picture by using the following questions: </w:t>
            </w:r>
          </w:p>
          <w:p w14:paraId="5A46C726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“Can you see anything exciting?”</w:t>
            </w:r>
          </w:p>
          <w:p w14:paraId="6852E0FB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“What do you think is happening here (point to specific part of the picture)”</w:t>
            </w:r>
          </w:p>
          <w:p w14:paraId="4E8DF7C4" w14:textId="0581E65F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“What is next to the XXX?” </w:t>
            </w:r>
          </w:p>
          <w:p w14:paraId="3766FA56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15D75D" w14:textId="6A666D34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Next, explain to pupils: </w:t>
            </w:r>
          </w:p>
          <w:p w14:paraId="049E90CF" w14:textId="5AFC4106" w:rsidR="007736CA" w:rsidRPr="008F788A" w:rsidRDefault="007736CA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“Now we have a list of different things on our “I Spy…” sheet we are going to find out if the Council controls it. </w:t>
            </w:r>
          </w:p>
          <w:p w14:paraId="52260753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38A3AE" w14:textId="48BA2ADD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Use the answer picture (with circles highlighting the things the council controls). Ask pupils to put a tick next to the items on their “I Spy” sheet. </w:t>
            </w:r>
          </w:p>
          <w:p w14:paraId="6434F85D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EBEB55" w14:textId="33CDFC90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Explain that the council controls all of the items circled on the picture:</w:t>
            </w:r>
          </w:p>
          <w:p w14:paraId="4889038C" w14:textId="3C6AF69F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Taxis </w:t>
            </w:r>
          </w:p>
          <w:p w14:paraId="6E83FFFC" w14:textId="2A457107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Adoption and fostering (on the billboard of the community </w:t>
            </w:r>
            <w:proofErr w:type="spellStart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centre</w:t>
            </w:r>
            <w:proofErr w:type="spellEnd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) </w:t>
            </w:r>
          </w:p>
          <w:p w14:paraId="2C7D88B2" w14:textId="5C4E642A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Litter/ Rubbish </w:t>
            </w:r>
          </w:p>
          <w:p w14:paraId="46657F51" w14:textId="4CEBCB3F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Street lights </w:t>
            </w:r>
          </w:p>
          <w:p w14:paraId="0CE10562" w14:textId="4786088A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Recycling (bags in front of the shops) </w:t>
            </w:r>
          </w:p>
          <w:p w14:paraId="547B28EE" w14:textId="21E46664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Road repairs </w:t>
            </w:r>
          </w:p>
          <w:p w14:paraId="5238D302" w14:textId="4B18D82A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Libraries </w:t>
            </w:r>
          </w:p>
          <w:p w14:paraId="13299B3A" w14:textId="5F241F42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School (note: the council funds </w:t>
            </w:r>
            <w:r w:rsidR="007A4D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local </w:t>
            </w: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schools but doesn’t make decisions on the curriculum) </w:t>
            </w:r>
          </w:p>
          <w:p w14:paraId="5CB7B156" w14:textId="616AC1E2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Park </w:t>
            </w:r>
          </w:p>
          <w:p w14:paraId="579CF4B6" w14:textId="16493A76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Public toilets </w:t>
            </w:r>
          </w:p>
          <w:p w14:paraId="12547EB0" w14:textId="77FD9AA7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Building houses </w:t>
            </w:r>
          </w:p>
          <w:p w14:paraId="5722E204" w14:textId="2F575EC6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Shop </w:t>
            </w:r>
          </w:p>
          <w:p w14:paraId="45DBA553" w14:textId="377848B4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Statue </w:t>
            </w:r>
          </w:p>
          <w:p w14:paraId="1C89F084" w14:textId="08E52AD3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Cycle path </w:t>
            </w:r>
          </w:p>
          <w:p w14:paraId="5AA8915B" w14:textId="61819A5D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School bus</w:t>
            </w:r>
          </w:p>
          <w:p w14:paraId="440BCA16" w14:textId="6BE13275" w:rsidR="007736CA" w:rsidRPr="008F788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Community Centre </w:t>
            </w:r>
          </w:p>
          <w:p w14:paraId="395997F5" w14:textId="36AB2F71" w:rsidR="007736CA" w:rsidRDefault="007736CA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Dog mess </w:t>
            </w:r>
            <w:r w:rsidR="007A4D74">
              <w:rPr>
                <w:rFonts w:ascii="VAGRounded Lt Normal" w:hAnsi="VAGRounded Lt Normal"/>
                <w:sz w:val="28"/>
                <w:szCs w:val="28"/>
                <w:lang w:val="en-US"/>
              </w:rPr>
              <w:t>(Dog mess bins and fines)</w:t>
            </w:r>
          </w:p>
          <w:p w14:paraId="6F1AFF5A" w14:textId="3D168EA0" w:rsidR="007A4D74" w:rsidRPr="007A4D74" w:rsidRDefault="007A4D74" w:rsidP="00675196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7A4D74">
              <w:rPr>
                <w:rFonts w:ascii="VAGRounded Lt Normal" w:hAnsi="VAGRounded Lt Normal"/>
                <w:sz w:val="28"/>
                <w:szCs w:val="28"/>
                <w:lang w:val="en-US"/>
              </w:rPr>
              <w:t>Beaches (</w:t>
            </w: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Some beaches </w:t>
            </w: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>will be the responsibility of the council, but others will be run by private companies)</w:t>
            </w:r>
          </w:p>
          <w:p w14:paraId="2BAFDA4C" w14:textId="77777777" w:rsidR="007736CA" w:rsidRPr="008F788A" w:rsidRDefault="007736CA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14:paraId="05E1A803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FA4836B" w14:textId="5F147030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recommend printing the picture on A3 for group work or using the screen at the front of the class and running it as a whole class lesson.  </w:t>
            </w:r>
          </w:p>
          <w:p w14:paraId="25C30B70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D0143DC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AC8A904" w14:textId="6EFD0DA4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 discussion: What would you spend money on if you were the council? </w:t>
            </w:r>
          </w:p>
          <w:p w14:paraId="6033945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5E6CA51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use the symbols on the Council Handout to do a diamond ranking activity. Ask pupils to rank the different cards in order of importance and hold a discussion. </w:t>
            </w:r>
          </w:p>
          <w:p w14:paraId="10815451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5F74FF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4675F83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ED21BB5" w14:textId="77777777" w:rsidR="007736CA" w:rsidRPr="008F788A" w:rsidRDefault="007736CA" w:rsidP="00B928F0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If you are doing this with pupils who are visually impaired you might want to turn it into a description activity, you can describe the thing you can see and they guess what it is. </w:t>
            </w:r>
          </w:p>
          <w:p w14:paraId="1D7DB676" w14:textId="77777777" w:rsidR="007736CA" w:rsidRPr="008F788A" w:rsidRDefault="007736CA" w:rsidP="00B928F0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For example: </w:t>
            </w:r>
          </w:p>
          <w:p w14:paraId="7ACDA02F" w14:textId="77777777" w:rsidR="007736CA" w:rsidRPr="008F788A" w:rsidRDefault="007736CA" w:rsidP="00B928F0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“A big vehicle that helps take injured people to the hospital”. </w:t>
            </w:r>
          </w:p>
          <w:p w14:paraId="553E19B8" w14:textId="474CB2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7736CA" w:rsidRPr="008F788A" w14:paraId="5D20D56E" w14:textId="77777777" w:rsidTr="007736CA">
        <w:tc>
          <w:tcPr>
            <w:tcW w:w="8500" w:type="dxa"/>
          </w:tcPr>
          <w:p w14:paraId="5DA241B7" w14:textId="77777777" w:rsidR="007A4D74" w:rsidRDefault="007A4D74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CCDFF8" w14:textId="47D8A798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Close: </w:t>
            </w:r>
          </w:p>
          <w:p w14:paraId="5CB90B47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1F288FF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Recap the session with the following questions: </w:t>
            </w:r>
          </w:p>
          <w:p w14:paraId="680031A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Show council logo – </w:t>
            </w:r>
          </w:p>
          <w:p w14:paraId="107E6F30" w14:textId="397210ED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“Who can remember what this is?”</w:t>
            </w:r>
          </w:p>
          <w:p w14:paraId="5D7C4207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“What does a council control?” </w:t>
            </w:r>
          </w:p>
          <w:p w14:paraId="02FDEC3A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5C0CD7" w14:textId="77777777" w:rsidR="007736CA" w:rsidRPr="008F788A" w:rsidRDefault="007736CA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Explain to pupils: </w:t>
            </w:r>
          </w:p>
          <w:p w14:paraId="00656E8D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E4EC48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This year everyone over the age of 16 in Wales, will have the chance to vote for people in a council election.</w:t>
            </w:r>
          </w:p>
          <w:p w14:paraId="3ED7514E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556FDC4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take part in a pretend vote in school. </w:t>
            </w:r>
          </w:p>
          <w:p w14:paraId="55523FA3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F603E95" w14:textId="46B44BD3" w:rsidR="007736CA" w:rsidRPr="008F788A" w:rsidRDefault="007736CA" w:rsidP="003E5DE5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learn more about voting in our next session. </w:t>
            </w:r>
          </w:p>
        </w:tc>
        <w:tc>
          <w:tcPr>
            <w:tcW w:w="5812" w:type="dxa"/>
          </w:tcPr>
          <w:p w14:paraId="55313DE8" w14:textId="77777777" w:rsidR="007736CA" w:rsidRPr="008F788A" w:rsidRDefault="007736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5B9DF5D3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F1704C0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BD68319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0AB82B9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05B4CE3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3B28A71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83ABE22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3A3ECE4B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075441D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79F877F0" w14:textId="77777777" w:rsidR="00ED063B" w:rsidRDefault="00ED063B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8051C68" w14:textId="12AADF34" w:rsidR="00931FE2" w:rsidRPr="00937AE7" w:rsidRDefault="00931FE2">
      <w:pPr>
        <w:rPr>
          <w:rFonts w:ascii="VAGRounded Lt Normal" w:hAnsi="VAGRounded Lt Normal"/>
          <w:b/>
          <w:sz w:val="36"/>
          <w:szCs w:val="28"/>
          <w:u w:val="single"/>
          <w:lang w:val="en-US"/>
        </w:rPr>
      </w:pPr>
      <w:r w:rsidRPr="00937AE7">
        <w:rPr>
          <w:rFonts w:ascii="VAGRounded Lt Normal" w:hAnsi="VAGRounded Lt Normal"/>
          <w:b/>
          <w:sz w:val="36"/>
          <w:szCs w:val="28"/>
          <w:u w:val="single"/>
          <w:lang w:val="en-US"/>
        </w:rPr>
        <w:lastRenderedPageBreak/>
        <w:t>Lesson 2: Voting</w:t>
      </w:r>
    </w:p>
    <w:p w14:paraId="351F3FBA" w14:textId="45CFD078" w:rsidR="00931FE2" w:rsidRPr="008F788A" w:rsidRDefault="00931FE2">
      <w:pPr>
        <w:rPr>
          <w:rFonts w:ascii="VAGRounded Lt Normal" w:hAnsi="VAGRounded Lt Normal"/>
          <w:i/>
          <w:sz w:val="28"/>
          <w:szCs w:val="28"/>
          <w:lang w:val="en-US"/>
        </w:rPr>
      </w:pPr>
      <w:r w:rsidRPr="008F788A">
        <w:rPr>
          <w:rFonts w:ascii="VAGRounded Lt Normal" w:hAnsi="VAGRounded Lt Normal"/>
          <w:i/>
          <w:sz w:val="28"/>
          <w:szCs w:val="28"/>
          <w:lang w:val="en-US"/>
        </w:rPr>
        <w:t xml:space="preserve">This lesson is a </w:t>
      </w:r>
      <w:r w:rsidR="005A4929" w:rsidRPr="008F788A">
        <w:rPr>
          <w:rFonts w:ascii="VAGRounded Lt Normal" w:hAnsi="VAGRounded Lt Normal"/>
          <w:i/>
          <w:sz w:val="28"/>
          <w:szCs w:val="28"/>
          <w:lang w:val="en-US"/>
        </w:rPr>
        <w:t xml:space="preserve">circle time discussion.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A4929" w:rsidRPr="008F788A" w14:paraId="46D34988" w14:textId="77777777" w:rsidTr="005A4929">
        <w:tc>
          <w:tcPr>
            <w:tcW w:w="6974" w:type="dxa"/>
          </w:tcPr>
          <w:p w14:paraId="4DF085AF" w14:textId="3B4C05A0" w:rsidR="005A4929" w:rsidRPr="008F788A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Activity </w:t>
            </w:r>
          </w:p>
        </w:tc>
        <w:tc>
          <w:tcPr>
            <w:tcW w:w="6974" w:type="dxa"/>
          </w:tcPr>
          <w:p w14:paraId="1F45762C" w14:textId="635A0F5B" w:rsidR="005A4929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Extension/ additional activities </w:t>
            </w:r>
          </w:p>
        </w:tc>
      </w:tr>
      <w:tr w:rsidR="005A4929" w:rsidRPr="008F788A" w14:paraId="688951B0" w14:textId="77777777" w:rsidTr="005A4929">
        <w:tc>
          <w:tcPr>
            <w:tcW w:w="6974" w:type="dxa"/>
          </w:tcPr>
          <w:p w14:paraId="12D99267" w14:textId="77777777" w:rsidR="005A4929" w:rsidRPr="008F788A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0E6A80" w14:textId="559F10D2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Start the discussion with a recap of the last session. </w:t>
            </w:r>
          </w:p>
          <w:p w14:paraId="525522E0" w14:textId="2727DC5E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3DD8B1" w14:textId="5259BF5B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Show the class the council’s logo and ask if they remember what the picture is? </w:t>
            </w:r>
          </w:p>
          <w:p w14:paraId="580EDD80" w14:textId="4D54505D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69BE9F6" w14:textId="626C4092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if pupils can remember one thing a Council has control over. You might want to use the Council handout from the last lesson to aid discussions. </w:t>
            </w:r>
          </w:p>
          <w:p w14:paraId="6DF60A89" w14:textId="12FF2062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08A17C1" w14:textId="2CBE443F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A4CE567" w14:textId="48DEDAC1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Next explain:</w:t>
            </w:r>
          </w:p>
          <w:p w14:paraId="70A2C708" w14:textId="2FBA696E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A654B06" w14:textId="42664EB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There are lots of times in our life when we vote. Who can think of something we vote for? </w:t>
            </w:r>
          </w:p>
          <w:p w14:paraId="69E6A250" w14:textId="4FEDBD1D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7CEA82" w14:textId="5D24F4EA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Start by sharing a picture of a school council and asking if pupils have voted for their school council / class rep before. Remind pupils how the vote works in your class/ school. </w:t>
            </w:r>
          </w:p>
          <w:p w14:paraId="6DD48E18" w14:textId="0E5C2DCD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55C75A" w14:textId="789AC90B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Next show a picture of a popular voting show like Strictly Come Dancing or I’m a celebrity. Ask pupils if they have ever voted for someone in a show before. </w:t>
            </w:r>
          </w:p>
          <w:p w14:paraId="651FB4F0" w14:textId="0C6D44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E84493" w14:textId="087CFF35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people use phones to choose the person they think should win the show. </w:t>
            </w:r>
          </w:p>
          <w:p w14:paraId="5563FBA9" w14:textId="3E57536B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280E6E" w14:textId="2FE5F9EB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Finish by showing a picture of Mark Drakeford and Boris Johnson. Ask pupils if they know who they are. </w:t>
            </w:r>
          </w:p>
          <w:p w14:paraId="24B16698" w14:textId="44B98DDD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843D6A" w14:textId="1F9F2911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Explain that Mark Drakeford is the First Minister for Wales and Boris Johnson is the Prime Minister for the United Kingdom.</w:t>
            </w:r>
          </w:p>
          <w:p w14:paraId="77BA588F" w14:textId="04EE877D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When we vote for people like Mark Drakeford </w:t>
            </w:r>
            <w:r w:rsidR="005E0337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or Boris Johnson </w:t>
            </w: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it’s called an election. </w:t>
            </w:r>
          </w:p>
          <w:p w14:paraId="42E461CE" w14:textId="527C042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Elections are where we vote for people who make decis</w:t>
            </w:r>
            <w:r w:rsidR="005E0337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ions about things in our lives.</w:t>
            </w:r>
          </w:p>
          <w:p w14:paraId="4E88FF6A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BB6EB4" w14:textId="57018CDC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In Wales people</w:t>
            </w:r>
            <w:r w:rsidR="00190553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vote in different elections. </w:t>
            </w:r>
          </w:p>
          <w:p w14:paraId="39610703" w14:textId="5A56C32C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8A5AF5" w14:textId="00BE0183" w:rsidR="005E0337" w:rsidRPr="008F788A" w:rsidRDefault="005E0337" w:rsidP="00CB7691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Practice Vote</w:t>
            </w:r>
          </w:p>
          <w:p w14:paraId="144C9F30" w14:textId="24197214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Explain to pupils:</w:t>
            </w:r>
          </w:p>
          <w:p w14:paraId="7F3A4101" w14:textId="77777777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36EDFB" w14:textId="14E97463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Today we are going to practice voting as a class. </w:t>
            </w:r>
          </w:p>
          <w:p w14:paraId="5B22B5C2" w14:textId="5DA3AB5E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AF21175" w14:textId="5FC52693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Choose two activities pupils enjoy doing in class and explai</w:t>
            </w:r>
            <w:r w:rsidR="00A03C11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 that they can only choose one. The activity with the most votes will win and pupils will enjoy it as a group later in the day. </w:t>
            </w:r>
          </w:p>
          <w:p w14:paraId="2965CFFD" w14:textId="41E8D6AE" w:rsidR="00A03C11" w:rsidRPr="008F788A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80ACC7" w14:textId="2FB143DF" w:rsidR="00A03C11" w:rsidRPr="008F788A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Use a vote that best suits your pupils. This could be hands up, dot voting, moving to the picture of their preferred activity. </w:t>
            </w:r>
          </w:p>
          <w:p w14:paraId="415CD5E5" w14:textId="517F7D69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FB0C53" w14:textId="2F5F17EE" w:rsidR="005E0337" w:rsidRPr="008F788A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Finish the activity by explaining: </w:t>
            </w:r>
          </w:p>
          <w:p w14:paraId="6E25D089" w14:textId="77777777" w:rsidR="00A03C11" w:rsidRPr="008F788A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163ED7" w14:textId="60F51DC1" w:rsidR="00CB7691" w:rsidRPr="008F788A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This year people are voting for their local council. </w:t>
            </w:r>
          </w:p>
          <w:p w14:paraId="368369DA" w14:textId="6A80A9E2" w:rsidR="005E0337" w:rsidRPr="008F788A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</w:p>
          <w:p w14:paraId="65022D33" w14:textId="4B352D57" w:rsidR="005E0337" w:rsidRPr="008F788A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lastRenderedPageBreak/>
              <w:t>This year people over 16</w:t>
            </w:r>
            <w:r w:rsidR="00B74658"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years old</w:t>
            </w:r>
            <w:r w:rsidRPr="008F788A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can vote in the election. </w:t>
            </w:r>
          </w:p>
          <w:p w14:paraId="7F2C09AB" w14:textId="577BDAAF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5814543" w14:textId="5219492E" w:rsidR="005E0337" w:rsidRPr="008F788A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take part in a pretend election in school. </w:t>
            </w:r>
          </w:p>
          <w:p w14:paraId="2F195D1A" w14:textId="7B157DCB" w:rsidR="00B74658" w:rsidRPr="008F788A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87BC4D" w14:textId="0959DB7C" w:rsidR="00B74658" w:rsidRPr="008F788A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Next session we will learn a bit more about the people we can vote for, and then we will take part in a vote on the computer/ </w:t>
            </w:r>
            <w:proofErr w:type="spellStart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ipad</w:t>
            </w:r>
            <w:proofErr w:type="spellEnd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2B8AE30" w14:textId="48798DC8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71FF41B9" w14:textId="37F736B6" w:rsidR="00CB7691" w:rsidRPr="008F788A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1FEBBB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DA8410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C78292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0E9C0BD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E79C0A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A12A4E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9622A69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20A0B4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6CEBDA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FAAD2D" w14:textId="4EA0FBB6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16B7DB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51E43C5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CD9525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E55614" w14:textId="50DF6AA2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7CB802F" w14:textId="77777777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60A998D" w14:textId="35017865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474950F" w14:textId="5787162C" w:rsidR="00CB7691" w:rsidRPr="008F788A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9C0B20" w14:textId="77777777" w:rsidR="005A4929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ab/>
            </w:r>
          </w:p>
          <w:p w14:paraId="1E161EF8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D1515B9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8D0EF7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9D0B4E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BDC319F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1E4C04C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65DEA6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B4BAC3C" w14:textId="77777777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71E642" w14:textId="4F19A1F3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566C936" w14:textId="77777777" w:rsidR="006B0342" w:rsidRPr="008F788A" w:rsidRDefault="006B0342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19DE799" w14:textId="188C9D41" w:rsidR="00CB7691" w:rsidRPr="008F788A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might want to look at a map of the United Kingdom to show pupils where Wales is and highlight where the </w:t>
            </w:r>
            <w:r w:rsidR="006B0342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First Minister is based</w:t>
            </w: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r w:rsidR="006B0342"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then highlight where the Prime Minister is based. </w:t>
            </w:r>
          </w:p>
          <w:p w14:paraId="746A78E3" w14:textId="30A5AC72" w:rsidR="005E0337" w:rsidRPr="008F788A" w:rsidRDefault="005E0337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also show pupils a picture of the </w:t>
            </w:r>
            <w:proofErr w:type="spellStart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>Senedd</w:t>
            </w:r>
            <w:proofErr w:type="spellEnd"/>
            <w:r w:rsidRPr="008F788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/ Westminster to explain where they work. </w:t>
            </w:r>
          </w:p>
        </w:tc>
      </w:tr>
    </w:tbl>
    <w:p w14:paraId="1F5D1FAA" w14:textId="77777777" w:rsidR="00190553" w:rsidRPr="008F788A" w:rsidRDefault="00190553">
      <w:pPr>
        <w:rPr>
          <w:rFonts w:ascii="VAGRounded Lt Normal" w:hAnsi="VAGRounded Lt Normal"/>
          <w:sz w:val="28"/>
          <w:szCs w:val="28"/>
          <w:lang w:val="en-US"/>
        </w:rPr>
      </w:pPr>
    </w:p>
    <w:sectPr w:rsidR="00190553" w:rsidRPr="008F788A" w:rsidSect="00715B66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322A" w14:textId="77777777" w:rsidR="005C583E" w:rsidRDefault="005C583E" w:rsidP="00715B66">
      <w:pPr>
        <w:spacing w:after="0" w:line="240" w:lineRule="auto"/>
      </w:pPr>
      <w:r>
        <w:separator/>
      </w:r>
    </w:p>
  </w:endnote>
  <w:endnote w:type="continuationSeparator" w:id="0">
    <w:p w14:paraId="58BC703E" w14:textId="77777777" w:rsidR="005C583E" w:rsidRDefault="005C583E" w:rsidP="0071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12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4A24B" w14:textId="2F42DBEF" w:rsidR="00715B66" w:rsidRDefault="00715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A9C0FE" w14:textId="77777777" w:rsidR="00715B66" w:rsidRDefault="0071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A5C0" w14:textId="77777777" w:rsidR="005C583E" w:rsidRDefault="005C583E" w:rsidP="00715B66">
      <w:pPr>
        <w:spacing w:after="0" w:line="240" w:lineRule="auto"/>
      </w:pPr>
      <w:r>
        <w:separator/>
      </w:r>
    </w:p>
  </w:footnote>
  <w:footnote w:type="continuationSeparator" w:id="0">
    <w:p w14:paraId="2F33CCC3" w14:textId="77777777" w:rsidR="005C583E" w:rsidRDefault="005C583E" w:rsidP="0071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16B"/>
    <w:multiLevelType w:val="multilevel"/>
    <w:tmpl w:val="1A5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E293D"/>
    <w:multiLevelType w:val="multilevel"/>
    <w:tmpl w:val="79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0074F"/>
    <w:multiLevelType w:val="multilevel"/>
    <w:tmpl w:val="399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F4A86"/>
    <w:multiLevelType w:val="multilevel"/>
    <w:tmpl w:val="53C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16301"/>
    <w:multiLevelType w:val="hybridMultilevel"/>
    <w:tmpl w:val="D3144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E43"/>
    <w:multiLevelType w:val="multilevel"/>
    <w:tmpl w:val="F61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E586F"/>
    <w:multiLevelType w:val="multilevel"/>
    <w:tmpl w:val="C27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B1E95"/>
    <w:multiLevelType w:val="multilevel"/>
    <w:tmpl w:val="BD7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577B7"/>
    <w:multiLevelType w:val="multilevel"/>
    <w:tmpl w:val="E74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A4648"/>
    <w:multiLevelType w:val="multilevel"/>
    <w:tmpl w:val="D0B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0629D"/>
    <w:multiLevelType w:val="multilevel"/>
    <w:tmpl w:val="EEA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E78"/>
    <w:multiLevelType w:val="multilevel"/>
    <w:tmpl w:val="657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709C2"/>
    <w:multiLevelType w:val="multilevel"/>
    <w:tmpl w:val="FAC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486046"/>
    <w:multiLevelType w:val="multilevel"/>
    <w:tmpl w:val="6C7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9038E"/>
    <w:multiLevelType w:val="multilevel"/>
    <w:tmpl w:val="1FC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21A27"/>
    <w:multiLevelType w:val="hybridMultilevel"/>
    <w:tmpl w:val="499AEED4"/>
    <w:lvl w:ilvl="0" w:tplc="E0C81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27E"/>
    <w:multiLevelType w:val="multilevel"/>
    <w:tmpl w:val="2B8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F52A12"/>
    <w:multiLevelType w:val="multilevel"/>
    <w:tmpl w:val="71B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153DF"/>
    <w:multiLevelType w:val="multilevel"/>
    <w:tmpl w:val="BC8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462695"/>
    <w:multiLevelType w:val="multilevel"/>
    <w:tmpl w:val="9FC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08"/>
    <w:rsid w:val="00141C58"/>
    <w:rsid w:val="00190553"/>
    <w:rsid w:val="001A4D06"/>
    <w:rsid w:val="001E3872"/>
    <w:rsid w:val="00206B46"/>
    <w:rsid w:val="00236E98"/>
    <w:rsid w:val="00320A68"/>
    <w:rsid w:val="003E5DE5"/>
    <w:rsid w:val="00453F1A"/>
    <w:rsid w:val="004D29BD"/>
    <w:rsid w:val="00506EEF"/>
    <w:rsid w:val="00517B97"/>
    <w:rsid w:val="005A4929"/>
    <w:rsid w:val="005C583E"/>
    <w:rsid w:val="005E0337"/>
    <w:rsid w:val="00612025"/>
    <w:rsid w:val="00675196"/>
    <w:rsid w:val="006B0342"/>
    <w:rsid w:val="006C2594"/>
    <w:rsid w:val="006F4B08"/>
    <w:rsid w:val="00715B66"/>
    <w:rsid w:val="007736CA"/>
    <w:rsid w:val="00787365"/>
    <w:rsid w:val="007A017A"/>
    <w:rsid w:val="007A4D74"/>
    <w:rsid w:val="007A62B6"/>
    <w:rsid w:val="007F3212"/>
    <w:rsid w:val="00840995"/>
    <w:rsid w:val="00892A40"/>
    <w:rsid w:val="008F0C85"/>
    <w:rsid w:val="008F788A"/>
    <w:rsid w:val="00931FE2"/>
    <w:rsid w:val="00937AE7"/>
    <w:rsid w:val="0098077B"/>
    <w:rsid w:val="00A03C11"/>
    <w:rsid w:val="00B74658"/>
    <w:rsid w:val="00B928F0"/>
    <w:rsid w:val="00BC5AB3"/>
    <w:rsid w:val="00BD4A7C"/>
    <w:rsid w:val="00BE2E81"/>
    <w:rsid w:val="00C62C8D"/>
    <w:rsid w:val="00CB7691"/>
    <w:rsid w:val="00CE6BDD"/>
    <w:rsid w:val="00CE7D89"/>
    <w:rsid w:val="00CF13A3"/>
    <w:rsid w:val="00D401D6"/>
    <w:rsid w:val="00DE579E"/>
    <w:rsid w:val="00E34251"/>
    <w:rsid w:val="00E46689"/>
    <w:rsid w:val="00E66E59"/>
    <w:rsid w:val="00ED063B"/>
    <w:rsid w:val="00EF299F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DD0F"/>
  <w15:chartTrackingRefBased/>
  <w15:docId w15:val="{40E86486-8C22-4D01-8AEC-9D04A7B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3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66"/>
  </w:style>
  <w:style w:type="paragraph" w:styleId="Footer">
    <w:name w:val="footer"/>
    <w:basedOn w:val="Normal"/>
    <w:link w:val="Foot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66"/>
  </w:style>
  <w:style w:type="character" w:styleId="Hyperlink">
    <w:name w:val="Hyperlink"/>
    <w:basedOn w:val="DefaultParagraphFont"/>
    <w:uiPriority w:val="99"/>
    <w:unhideWhenUsed/>
    <w:rsid w:val="00980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12/streetscene_colour_finalflat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jectvote.wales/wp-content/uploads/2021/12/Picture-Activity-E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8</cp:revision>
  <dcterms:created xsi:type="dcterms:W3CDTF">2021-12-13T11:49:00Z</dcterms:created>
  <dcterms:modified xsi:type="dcterms:W3CDTF">2021-12-20T21:31:00Z</dcterms:modified>
</cp:coreProperties>
</file>