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FDA1A" w14:textId="77777777" w:rsidR="00AF081B" w:rsidRPr="00D44B69" w:rsidRDefault="00AF081B" w:rsidP="00AF081B">
      <w:pPr>
        <w:rPr>
          <w:rFonts w:ascii="VAGRounded Lt Normal" w:hAnsi="VAGRounded Lt Normal"/>
          <w:b/>
          <w:sz w:val="28"/>
          <w:szCs w:val="28"/>
          <w:u w:val="single"/>
        </w:rPr>
      </w:pPr>
      <w:r w:rsidRPr="00D44B69">
        <w:rPr>
          <w:rFonts w:ascii="VAGRounded Lt Normal" w:hAnsi="VAGRounded Lt Normal"/>
          <w:b/>
          <w:sz w:val="28"/>
          <w:szCs w:val="28"/>
          <w:u w:val="single"/>
        </w:rPr>
        <w:t>Picture activity</w:t>
      </w:r>
    </w:p>
    <w:p w14:paraId="3CFED88F" w14:textId="77777777" w:rsidR="00AF081B" w:rsidRPr="00D44B69" w:rsidRDefault="00AF081B" w:rsidP="00AF081B">
      <w:pPr>
        <w:rPr>
          <w:rFonts w:ascii="VAGRounded Lt Normal" w:hAnsi="VAGRounded Lt Normal"/>
          <w:b/>
          <w:sz w:val="28"/>
          <w:szCs w:val="28"/>
          <w:u w:val="single"/>
        </w:rPr>
      </w:pPr>
    </w:p>
    <w:p w14:paraId="17C6B9DF" w14:textId="77777777" w:rsidR="00AF081B" w:rsidRPr="00D44B69" w:rsidRDefault="00AF081B" w:rsidP="00AF081B">
      <w:pPr>
        <w:rPr>
          <w:rFonts w:ascii="VAGRounded Lt Normal" w:hAnsi="VAGRounded Lt Normal"/>
          <w:sz w:val="28"/>
          <w:szCs w:val="28"/>
        </w:rPr>
      </w:pPr>
      <w:r w:rsidRPr="00D44B69">
        <w:rPr>
          <w:rFonts w:ascii="VAGRounded Lt Normal" w:hAnsi="VAGRounded Lt Normal"/>
          <w:sz w:val="28"/>
          <w:szCs w:val="28"/>
        </w:rPr>
        <w:t>The parts of our illustration that the council are responsible for are:</w:t>
      </w:r>
    </w:p>
    <w:p w14:paraId="3DD56446" w14:textId="77777777" w:rsidR="00AF081B" w:rsidRPr="00D44B69" w:rsidRDefault="00AF081B" w:rsidP="00AF081B">
      <w:pPr>
        <w:rPr>
          <w:rFonts w:ascii="VAGRounded Lt Normal" w:hAnsi="VAGRounded Lt Normal"/>
          <w:sz w:val="28"/>
          <w:szCs w:val="28"/>
        </w:rPr>
      </w:pPr>
    </w:p>
    <w:p w14:paraId="3E74971D" w14:textId="77777777" w:rsidR="00AF081B" w:rsidRPr="00D44B69" w:rsidRDefault="00AF081B" w:rsidP="00AF081B">
      <w:pPr>
        <w:numPr>
          <w:ilvl w:val="0"/>
          <w:numId w:val="1"/>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Streetlights</w:t>
      </w:r>
    </w:p>
    <w:p w14:paraId="19D60A88"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435EB276" w14:textId="77777777" w:rsidR="00AF081B" w:rsidRPr="00D44B69" w:rsidRDefault="00AF081B" w:rsidP="00AF081B">
      <w:pPr>
        <w:numPr>
          <w:ilvl w:val="0"/>
          <w:numId w:val="2"/>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Bin/recycling collection</w:t>
      </w:r>
    </w:p>
    <w:p w14:paraId="22F13568" w14:textId="77777777" w:rsidR="00AF081B" w:rsidRPr="00D44B69" w:rsidRDefault="00AF081B" w:rsidP="00AF081B">
      <w:pPr>
        <w:ind w:left="360"/>
        <w:rPr>
          <w:rFonts w:ascii="VAGRounded Lt Normal" w:eastAsia="Times New Roman" w:hAnsi="VAGRounded Lt Normal" w:cs="Calibri"/>
          <w:color w:val="000000"/>
          <w:sz w:val="28"/>
          <w:szCs w:val="28"/>
        </w:rPr>
      </w:pPr>
    </w:p>
    <w:p w14:paraId="1A9A96C6" w14:textId="77777777" w:rsidR="00AF081B" w:rsidRPr="00D44B69" w:rsidRDefault="00AF081B" w:rsidP="00AF081B">
      <w:pPr>
        <w:numPr>
          <w:ilvl w:val="0"/>
          <w:numId w:val="2"/>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xml:space="preserve">Repairs to roads </w:t>
      </w:r>
    </w:p>
    <w:p w14:paraId="3796E20D"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326AE870" w14:textId="77777777" w:rsidR="00AF081B" w:rsidRPr="00D44B69" w:rsidRDefault="00AF081B" w:rsidP="00AF081B">
      <w:pPr>
        <w:numPr>
          <w:ilvl w:val="0"/>
          <w:numId w:val="3"/>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The library</w:t>
      </w:r>
    </w:p>
    <w:p w14:paraId="4A63D0C0"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724C3B33" w14:textId="77777777" w:rsidR="00AF081B" w:rsidRPr="00D44B69" w:rsidRDefault="00AF081B" w:rsidP="00AF081B">
      <w:pPr>
        <w:numPr>
          <w:ilvl w:val="0"/>
          <w:numId w:val="4"/>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The school - giving schools money to run, providing school transport, making sure there are enough schools to meet demand, making sure children with additional learning needs have the right support.</w:t>
      </w:r>
    </w:p>
    <w:p w14:paraId="7188117B"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0C138290" w14:textId="77777777" w:rsidR="00AF081B" w:rsidRPr="00D44B69" w:rsidRDefault="00AF081B" w:rsidP="00AF081B">
      <w:pPr>
        <w:numPr>
          <w:ilvl w:val="0"/>
          <w:numId w:val="5"/>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The park</w:t>
      </w:r>
    </w:p>
    <w:p w14:paraId="638490EC"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6FB899EE" w14:textId="77777777" w:rsidR="00AF081B" w:rsidRPr="00D44B69" w:rsidRDefault="00AF081B" w:rsidP="00AF081B">
      <w:pPr>
        <w:numPr>
          <w:ilvl w:val="0"/>
          <w:numId w:val="6"/>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Public toilets</w:t>
      </w:r>
    </w:p>
    <w:p w14:paraId="17F62464"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58DEDD94" w14:textId="77777777" w:rsidR="00AF081B" w:rsidRPr="00D44B69" w:rsidRDefault="00AF081B" w:rsidP="00AF081B">
      <w:pPr>
        <w:numPr>
          <w:ilvl w:val="0"/>
          <w:numId w:val="7"/>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xml:space="preserve">New housing development - Companies who want to build a new housing estate for instance need to have the council's permission to do it </w:t>
      </w:r>
    </w:p>
    <w:p w14:paraId="78E75B04"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5E9BAA01" w14:textId="77777777" w:rsidR="00AF081B" w:rsidRPr="00D44B69" w:rsidRDefault="00AF081B" w:rsidP="00AF081B">
      <w:pPr>
        <w:numPr>
          <w:ilvl w:val="0"/>
          <w:numId w:val="8"/>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Local businesses - Making sure that businesses are operating legally and fairly by enforcing Trading Standards</w:t>
      </w:r>
    </w:p>
    <w:p w14:paraId="14D5C474"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67DE52AE" w14:textId="77777777" w:rsidR="00AF081B" w:rsidRPr="00D44B69" w:rsidRDefault="00AF081B" w:rsidP="00AF081B">
      <w:pPr>
        <w:numPr>
          <w:ilvl w:val="0"/>
          <w:numId w:val="9"/>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Statues</w:t>
      </w:r>
    </w:p>
    <w:p w14:paraId="5716D46C"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21E00CB3" w14:textId="77777777" w:rsidR="00AF081B" w:rsidRPr="00D44B69" w:rsidRDefault="00AF081B" w:rsidP="00AF081B">
      <w:pPr>
        <w:numPr>
          <w:ilvl w:val="0"/>
          <w:numId w:val="10"/>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Cycle paths</w:t>
      </w:r>
    </w:p>
    <w:p w14:paraId="2B540439"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5132C656" w14:textId="77777777" w:rsidR="00AF081B" w:rsidRPr="00D44B69" w:rsidRDefault="00AF081B" w:rsidP="00AF081B">
      <w:pPr>
        <w:numPr>
          <w:ilvl w:val="0"/>
          <w:numId w:val="11"/>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School bus - providing school transport</w:t>
      </w:r>
    </w:p>
    <w:p w14:paraId="23EFC3F6"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403D6B5D" w14:textId="77777777" w:rsidR="00AF081B" w:rsidRPr="00D44B69" w:rsidRDefault="00AF081B" w:rsidP="00AF081B">
      <w:pPr>
        <w:numPr>
          <w:ilvl w:val="0"/>
          <w:numId w:val="12"/>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Community Centre</w:t>
      </w:r>
    </w:p>
    <w:p w14:paraId="0F4CB511"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0CCAFE55" w14:textId="77777777" w:rsidR="00AF081B" w:rsidRPr="00D44B69" w:rsidRDefault="00AF081B" w:rsidP="00AF081B">
      <w:pPr>
        <w:numPr>
          <w:ilvl w:val="0"/>
          <w:numId w:val="13"/>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xml:space="preserve">Beach - Councils will be responsible for maintaining some beaches in their local areas, although some will be maintained by private companies. If you're unsure and you want to know, use the website </w:t>
      </w:r>
      <w:hyperlink r:id="rId5" w:history="1">
        <w:r w:rsidRPr="00D44B69">
          <w:rPr>
            <w:rStyle w:val="Hyperlink"/>
            <w:rFonts w:ascii="VAGRounded Lt Normal" w:eastAsia="Times New Roman" w:hAnsi="VAGRounded Lt Normal" w:cs="Calibri"/>
            <w:sz w:val="28"/>
            <w:szCs w:val="28"/>
          </w:rPr>
          <w:t>Write to them</w:t>
        </w:r>
      </w:hyperlink>
      <w:r w:rsidRPr="00D44B69">
        <w:rPr>
          <w:rFonts w:ascii="VAGRounded Lt Normal" w:eastAsia="Times New Roman" w:hAnsi="VAGRounded Lt Normal" w:cs="Calibri"/>
          <w:color w:val="000000"/>
          <w:sz w:val="28"/>
          <w:szCs w:val="28"/>
        </w:rPr>
        <w:t xml:space="preserve"> to write to your local councillor</w:t>
      </w:r>
    </w:p>
    <w:p w14:paraId="628BBC59"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25C58863" w14:textId="77777777" w:rsidR="00AF081B" w:rsidRPr="00D44B69" w:rsidRDefault="00AF081B" w:rsidP="00AF081B">
      <w:pPr>
        <w:numPr>
          <w:ilvl w:val="0"/>
          <w:numId w:val="14"/>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Dog poo - Councils will be responsible for making sure there are enough bins for dog poo, and introducing and enforcing fines for not cleaning up after your dog.</w:t>
      </w:r>
    </w:p>
    <w:p w14:paraId="260E0094"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0238F39A" w14:textId="77777777" w:rsidR="00AF081B" w:rsidRPr="00D44B69" w:rsidRDefault="00AF081B" w:rsidP="00AF081B">
      <w:pPr>
        <w:numPr>
          <w:ilvl w:val="0"/>
          <w:numId w:val="15"/>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Litter - Same as dog poo</w:t>
      </w:r>
    </w:p>
    <w:p w14:paraId="5DE61982"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5F6D83C4" w14:textId="77777777" w:rsidR="00AF081B" w:rsidRPr="00D44B69" w:rsidRDefault="00AF081B" w:rsidP="00AF081B">
      <w:pPr>
        <w:numPr>
          <w:ilvl w:val="0"/>
          <w:numId w:val="16"/>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xml:space="preserve">Taxis - Giving taxis licences to operate, to make sure that they are safe and comfortable and that the drivers are suitable. </w:t>
      </w:r>
    </w:p>
    <w:p w14:paraId="0764EA7F" w14:textId="77777777" w:rsidR="00AF081B" w:rsidRPr="00D44B69" w:rsidRDefault="00AF081B" w:rsidP="00AF081B">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4584BA04" w14:textId="77777777" w:rsidR="00AF081B" w:rsidRPr="00D44B69" w:rsidRDefault="00AF081B" w:rsidP="00AF081B">
      <w:pPr>
        <w:numPr>
          <w:ilvl w:val="0"/>
          <w:numId w:val="17"/>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lastRenderedPageBreak/>
        <w:t xml:space="preserve">Billboard asking for people to adopt/foster - the council will be responsible for protecting vulnerable children by taking them into care, and then finding a suitable family for them to live with through fostering or adoption </w:t>
      </w:r>
    </w:p>
    <w:p w14:paraId="35B28A9F" w14:textId="77777777" w:rsidR="00AF081B" w:rsidRDefault="00AF081B">
      <w:bookmarkStart w:id="0" w:name="_GoBack"/>
      <w:bookmarkEnd w:id="0"/>
    </w:p>
    <w:sectPr w:rsidR="00AF081B" w:rsidSect="005A287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AGRounded Lt Normal">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050"/>
    <w:multiLevelType w:val="multilevel"/>
    <w:tmpl w:val="363C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74B14"/>
    <w:multiLevelType w:val="multilevel"/>
    <w:tmpl w:val="19D4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B268E"/>
    <w:multiLevelType w:val="multilevel"/>
    <w:tmpl w:val="BF0A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75A80"/>
    <w:multiLevelType w:val="multilevel"/>
    <w:tmpl w:val="300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423BC"/>
    <w:multiLevelType w:val="multilevel"/>
    <w:tmpl w:val="49C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1046F6"/>
    <w:multiLevelType w:val="multilevel"/>
    <w:tmpl w:val="16B4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B425C3"/>
    <w:multiLevelType w:val="multilevel"/>
    <w:tmpl w:val="B7A0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F3B"/>
    <w:multiLevelType w:val="multilevel"/>
    <w:tmpl w:val="636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271B8F"/>
    <w:multiLevelType w:val="multilevel"/>
    <w:tmpl w:val="DBD6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DC0E30"/>
    <w:multiLevelType w:val="multilevel"/>
    <w:tmpl w:val="ED8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EF6996"/>
    <w:multiLevelType w:val="multilevel"/>
    <w:tmpl w:val="F380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3D522E"/>
    <w:multiLevelType w:val="multilevel"/>
    <w:tmpl w:val="D21C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9F259B"/>
    <w:multiLevelType w:val="multilevel"/>
    <w:tmpl w:val="E906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AA1BC4"/>
    <w:multiLevelType w:val="multilevel"/>
    <w:tmpl w:val="B24E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E07028"/>
    <w:multiLevelType w:val="multilevel"/>
    <w:tmpl w:val="EB36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E24314"/>
    <w:multiLevelType w:val="multilevel"/>
    <w:tmpl w:val="17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F0EFA"/>
    <w:multiLevelType w:val="multilevel"/>
    <w:tmpl w:val="5AB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16"/>
  </w:num>
  <w:num w:numId="4">
    <w:abstractNumId w:val="8"/>
  </w:num>
  <w:num w:numId="5">
    <w:abstractNumId w:val="4"/>
  </w:num>
  <w:num w:numId="6">
    <w:abstractNumId w:val="5"/>
  </w:num>
  <w:num w:numId="7">
    <w:abstractNumId w:val="7"/>
  </w:num>
  <w:num w:numId="8">
    <w:abstractNumId w:val="3"/>
  </w:num>
  <w:num w:numId="9">
    <w:abstractNumId w:val="0"/>
  </w:num>
  <w:num w:numId="10">
    <w:abstractNumId w:val="11"/>
  </w:num>
  <w:num w:numId="11">
    <w:abstractNumId w:val="2"/>
  </w:num>
  <w:num w:numId="12">
    <w:abstractNumId w:val="10"/>
  </w:num>
  <w:num w:numId="13">
    <w:abstractNumId w:val="15"/>
  </w:num>
  <w:num w:numId="14">
    <w:abstractNumId w:val="6"/>
  </w:num>
  <w:num w:numId="15">
    <w:abstractNumId w:val="12"/>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1B"/>
    <w:rsid w:val="005A2879"/>
    <w:rsid w:val="00AF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0CAEEB"/>
  <w15:chartTrackingRefBased/>
  <w15:docId w15:val="{3EAB0B7F-5718-874D-9297-39401E82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8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ritetothe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2021-12-20T21:15:00Z</dcterms:created>
  <dcterms:modified xsi:type="dcterms:W3CDTF">2021-12-20T21:16:00Z</dcterms:modified>
</cp:coreProperties>
</file>